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D9BDA2" w14:textId="72356196" w:rsidR="000559A2" w:rsidRPr="000559A2" w:rsidRDefault="000559A2" w:rsidP="00967F06">
      <w:pPr>
        <w:spacing w:before="0" w:after="0"/>
        <w:rPr>
          <w:sz w:val="10"/>
          <w:szCs w:val="10"/>
        </w:rPr>
      </w:pPr>
    </w:p>
    <w:tbl>
      <w:tblPr>
        <w:tblStyle w:val="Grilledutableau"/>
        <w:tblpPr w:leftFromText="142" w:rightFromText="142" w:vertAnchor="text" w:horzAnchor="margin" w:tblpXSpec="center" w:tblpY="-283"/>
        <w:tblW w:w="265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44546A" w:themeFill="text2"/>
        <w:tblLook w:val="04A0" w:firstRow="1" w:lastRow="0" w:firstColumn="1" w:lastColumn="0" w:noHBand="0" w:noVBand="1"/>
      </w:tblPr>
      <w:tblGrid>
        <w:gridCol w:w="8182"/>
        <w:gridCol w:w="1236"/>
        <w:gridCol w:w="7915"/>
        <w:gridCol w:w="567"/>
        <w:gridCol w:w="567"/>
        <w:gridCol w:w="8092"/>
      </w:tblGrid>
      <w:tr w:rsidR="000559A2" w14:paraId="24922795" w14:textId="77777777" w:rsidTr="00E17B77">
        <w:tc>
          <w:tcPr>
            <w:tcW w:w="8182" w:type="dxa"/>
            <w:shd w:val="clear" w:color="auto" w:fill="44546A" w:themeFill="text2"/>
          </w:tcPr>
          <w:p w14:paraId="7E4CB84E" w14:textId="77777777" w:rsidR="000559A2" w:rsidRDefault="000559A2" w:rsidP="00967F06"/>
        </w:tc>
        <w:tc>
          <w:tcPr>
            <w:tcW w:w="1236" w:type="dxa"/>
            <w:vMerge w:val="restart"/>
            <w:shd w:val="clear" w:color="auto" w:fill="44546A" w:themeFill="text2"/>
            <w:vAlign w:val="center"/>
          </w:tcPr>
          <w:p w14:paraId="60477AF9" w14:textId="77777777" w:rsidR="000559A2" w:rsidRDefault="000559A2" w:rsidP="00967F06">
            <w:r>
              <w:rPr>
                <w:noProof/>
                <w:lang w:eastAsia="fr-FR"/>
              </w:rPr>
              <w:drawing>
                <wp:inline distT="0" distB="0" distL="0" distR="0" wp14:anchorId="1E71E7C0" wp14:editId="12D46BB9">
                  <wp:extent cx="648000" cy="648000"/>
                  <wp:effectExtent l="0" t="0" r="0" b="0"/>
                  <wp:docPr id="14" name="Graphiqu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Graphique 12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5" w:type="dxa"/>
            <w:vMerge w:val="restart"/>
            <w:shd w:val="clear" w:color="auto" w:fill="44546A" w:themeFill="text2"/>
            <w:vAlign w:val="center"/>
          </w:tcPr>
          <w:p w14:paraId="31459F5D" w14:textId="0471F4E5" w:rsidR="00F83AA2" w:rsidRDefault="007C2A0D" w:rsidP="00991899">
            <w:pPr>
              <w:pStyle w:val="Titre"/>
            </w:pPr>
            <w:r>
              <w:t>Activité</w:t>
            </w:r>
            <w:r w:rsidR="00E17672">
              <w:t xml:space="preserve"> pratique</w:t>
            </w:r>
          </w:p>
          <w:p w14:paraId="56FF84C1" w14:textId="1A340EA5" w:rsidR="000559A2" w:rsidRPr="0091039F" w:rsidRDefault="008C5A0A" w:rsidP="00991899">
            <w:pPr>
              <w:pStyle w:val="Titre"/>
            </w:pPr>
            <w:r>
              <w:t>E-skate</w:t>
            </w:r>
          </w:p>
        </w:tc>
        <w:tc>
          <w:tcPr>
            <w:tcW w:w="567" w:type="dxa"/>
            <w:vMerge w:val="restart"/>
            <w:shd w:val="clear" w:color="auto" w:fill="44546A" w:themeFill="text2"/>
            <w:vAlign w:val="center"/>
          </w:tcPr>
          <w:p w14:paraId="2394D561" w14:textId="77777777" w:rsidR="000559A2" w:rsidRDefault="000559A2" w:rsidP="00967F06">
            <w:r w:rsidRPr="000559A2">
              <w:rPr>
                <w:noProof/>
                <w:lang w:eastAsia="fr-FR"/>
              </w:rPr>
              <w:drawing>
                <wp:inline distT="0" distB="0" distL="0" distR="0" wp14:anchorId="7A3549CE" wp14:editId="695D6D7A">
                  <wp:extent cx="180000" cy="180000"/>
                  <wp:effectExtent l="0" t="0" r="0" b="0"/>
                  <wp:docPr id="15" name="Graphiqu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Graphique 1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vMerge w:val="restart"/>
            <w:shd w:val="clear" w:color="auto" w:fill="44546A" w:themeFill="text2"/>
            <w:vAlign w:val="center"/>
          </w:tcPr>
          <w:p w14:paraId="1FCAA7FB" w14:textId="77777777" w:rsidR="000559A2" w:rsidRDefault="00E17672" w:rsidP="00967F06">
            <w:r>
              <w:rPr>
                <w:color w:val="FFFFFF" w:themeColor="background1"/>
              </w:rPr>
              <w:t>2 h</w:t>
            </w:r>
          </w:p>
        </w:tc>
        <w:tc>
          <w:tcPr>
            <w:tcW w:w="8092" w:type="dxa"/>
            <w:shd w:val="clear" w:color="auto" w:fill="44546A" w:themeFill="text2"/>
          </w:tcPr>
          <w:p w14:paraId="3C9B156F" w14:textId="77777777" w:rsidR="000559A2" w:rsidRDefault="000559A2" w:rsidP="00967F06"/>
        </w:tc>
      </w:tr>
      <w:tr w:rsidR="000559A2" w14:paraId="5DFC3FF1" w14:textId="77777777" w:rsidTr="0091039F">
        <w:tc>
          <w:tcPr>
            <w:tcW w:w="8182" w:type="dxa"/>
            <w:shd w:val="clear" w:color="auto" w:fill="44546A" w:themeFill="text2"/>
          </w:tcPr>
          <w:p w14:paraId="160533F5" w14:textId="77777777" w:rsidR="000559A2" w:rsidRDefault="000559A2" w:rsidP="00967F06"/>
        </w:tc>
        <w:tc>
          <w:tcPr>
            <w:tcW w:w="1236" w:type="dxa"/>
            <w:vMerge/>
            <w:shd w:val="clear" w:color="auto" w:fill="44546A" w:themeFill="text2"/>
          </w:tcPr>
          <w:p w14:paraId="60A6F3A7" w14:textId="77777777" w:rsidR="000559A2" w:rsidRDefault="000559A2" w:rsidP="00967F06"/>
        </w:tc>
        <w:tc>
          <w:tcPr>
            <w:tcW w:w="7915" w:type="dxa"/>
            <w:vMerge/>
            <w:shd w:val="clear" w:color="auto" w:fill="44546A" w:themeFill="text2"/>
            <w:vAlign w:val="center"/>
          </w:tcPr>
          <w:p w14:paraId="7FDE299A" w14:textId="77777777" w:rsidR="000559A2" w:rsidRDefault="000559A2" w:rsidP="00967F06"/>
        </w:tc>
        <w:tc>
          <w:tcPr>
            <w:tcW w:w="567" w:type="dxa"/>
            <w:vMerge/>
            <w:shd w:val="clear" w:color="auto" w:fill="44546A" w:themeFill="text2"/>
          </w:tcPr>
          <w:p w14:paraId="08EEF448" w14:textId="77777777" w:rsidR="000559A2" w:rsidRDefault="000559A2" w:rsidP="00967F06"/>
        </w:tc>
        <w:tc>
          <w:tcPr>
            <w:tcW w:w="567" w:type="dxa"/>
            <w:vMerge/>
            <w:shd w:val="clear" w:color="auto" w:fill="44546A" w:themeFill="text2"/>
          </w:tcPr>
          <w:p w14:paraId="521E2108" w14:textId="77777777" w:rsidR="000559A2" w:rsidRDefault="000559A2" w:rsidP="00967F06"/>
        </w:tc>
        <w:tc>
          <w:tcPr>
            <w:tcW w:w="8092" w:type="dxa"/>
            <w:shd w:val="clear" w:color="auto" w:fill="44546A" w:themeFill="text2"/>
          </w:tcPr>
          <w:p w14:paraId="68E6168E" w14:textId="77777777" w:rsidR="000559A2" w:rsidRDefault="000559A2" w:rsidP="00967F06"/>
        </w:tc>
      </w:tr>
      <w:tr w:rsidR="000559A2" w14:paraId="4AAF3701" w14:textId="77777777" w:rsidTr="00E762D8">
        <w:tc>
          <w:tcPr>
            <w:tcW w:w="26559" w:type="dxa"/>
            <w:gridSpan w:val="6"/>
            <w:shd w:val="clear" w:color="auto" w:fill="auto"/>
          </w:tcPr>
          <w:p w14:paraId="312DF225" w14:textId="77777777" w:rsidR="000559A2" w:rsidRDefault="00963CED" w:rsidP="00967F06">
            <w:r>
              <w:rPr>
                <w:noProof/>
                <w:lang w:eastAsia="fr-FR"/>
              </w:rPr>
              <w:drawing>
                <wp:anchor distT="0" distB="0" distL="114300" distR="114300" simplePos="0" relativeHeight="251636736" behindDoc="0" locked="0" layoutInCell="1" allowOverlap="1" wp14:anchorId="403DD516" wp14:editId="1F2478D2">
                  <wp:simplePos x="0" y="0"/>
                  <wp:positionH relativeFrom="column">
                    <wp:posOffset>4474210</wp:posOffset>
                  </wp:positionH>
                  <wp:positionV relativeFrom="paragraph">
                    <wp:posOffset>0</wp:posOffset>
                  </wp:positionV>
                  <wp:extent cx="7771130" cy="1600200"/>
                  <wp:effectExtent l="0" t="0" r="1270" b="0"/>
                  <wp:wrapSquare wrapText="bothSides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 1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011" b="43083"/>
                          <a:stretch/>
                        </pic:blipFill>
                        <pic:spPr bwMode="auto">
                          <a:xfrm>
                            <a:off x="0" y="0"/>
                            <a:ext cx="7771130" cy="1600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EDDF8BB" w14:textId="3DE67EFB" w:rsidR="000559A2" w:rsidRDefault="008C5A0A" w:rsidP="00967F06">
      <w:pPr>
        <w:pStyle w:val="Titre1"/>
      </w:pPr>
      <w:r>
        <w:t>Présentation</w:t>
      </w:r>
    </w:p>
    <w:p w14:paraId="4D4C864F" w14:textId="137B21C5" w:rsidR="00E17672" w:rsidRDefault="00E00157" w:rsidP="00967F06">
      <w:r w:rsidRPr="00223F89">
        <w:rPr>
          <w:noProof/>
        </w:rPr>
        <w:drawing>
          <wp:anchor distT="0" distB="0" distL="114300" distR="114300" simplePos="0" relativeHeight="251646976" behindDoc="1" locked="0" layoutInCell="1" allowOverlap="1" wp14:anchorId="6DA155EE" wp14:editId="54E96DCC">
            <wp:simplePos x="0" y="0"/>
            <wp:positionH relativeFrom="column">
              <wp:posOffset>3664222</wp:posOffset>
            </wp:positionH>
            <wp:positionV relativeFrom="paragraph">
              <wp:posOffset>47625</wp:posOffset>
            </wp:positionV>
            <wp:extent cx="2838450" cy="1921510"/>
            <wp:effectExtent l="0" t="0" r="0" b="0"/>
            <wp:wrapTight wrapText="bothSides">
              <wp:wrapPolygon edited="0">
                <wp:start x="0" y="0"/>
                <wp:lineTo x="0" y="21414"/>
                <wp:lineTo x="21455" y="21414"/>
                <wp:lineTo x="21455" y="0"/>
                <wp:lineTo x="0" y="0"/>
              </wp:wrapPolygon>
            </wp:wrapTight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921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C5A0A" w:rsidRPr="008C5A0A">
        <w:t xml:space="preserve">L'E-skate, skateboard électrique, </w:t>
      </w:r>
      <w:r w:rsidR="00151014">
        <w:t xml:space="preserve">est un moyen de locomotion qui permet de se déplacement facilement tout en apportant une sensation de </w:t>
      </w:r>
      <w:r w:rsidR="008C5A0A" w:rsidRPr="008C5A0A">
        <w:t xml:space="preserve">liberté. </w:t>
      </w:r>
      <w:r w:rsidR="00151014">
        <w:t>Pour se déplacer, l’E-skate utilise u</w:t>
      </w:r>
      <w:r w:rsidR="008C5A0A" w:rsidRPr="008C5A0A">
        <w:t xml:space="preserve">n </w:t>
      </w:r>
      <w:r w:rsidR="008C5A0A">
        <w:t>moteur</w:t>
      </w:r>
      <w:r w:rsidR="00151014">
        <w:t xml:space="preserve"> qui transmet le mouvement</w:t>
      </w:r>
      <w:r w:rsidR="008C5A0A">
        <w:t xml:space="preserve"> à une roue arrière </w:t>
      </w:r>
      <w:r w:rsidR="00151014">
        <w:t>motrice par l’intermédiaire d’</w:t>
      </w:r>
      <w:r w:rsidR="008C5A0A">
        <w:t>une courroie</w:t>
      </w:r>
      <w:r w:rsidR="00151014">
        <w:t xml:space="preserve"> crantée</w:t>
      </w:r>
      <w:r w:rsidR="008C5A0A">
        <w:t>.</w:t>
      </w:r>
    </w:p>
    <w:p w14:paraId="35FBFC1F" w14:textId="6051E84C" w:rsidR="008C5A0A" w:rsidRDefault="008C5A0A" w:rsidP="00967F06">
      <w:r>
        <w:t xml:space="preserve">La vitesse </w:t>
      </w:r>
      <w:r w:rsidR="00BA04FE">
        <w:t>est</w:t>
      </w:r>
      <w:r>
        <w:t xml:space="preserve"> contrôl</w:t>
      </w:r>
      <w:r w:rsidR="00BA04FE">
        <w:t>é</w:t>
      </w:r>
      <w:r>
        <w:t>e par une télécommande sans fil. Sa planche en bois améliore considérablement la</w:t>
      </w:r>
      <w:r w:rsidR="00BA04FE">
        <w:t xml:space="preserve"> stabilité du</w:t>
      </w:r>
      <w:r>
        <w:t xml:space="preserve"> skate et son moteur vous propulsera jusqu'à une vitesse de 12km/h.</w:t>
      </w:r>
    </w:p>
    <w:p w14:paraId="138E2B83" w14:textId="77777777" w:rsidR="00151014" w:rsidRDefault="00151014" w:rsidP="00967F06"/>
    <w:p w14:paraId="3FF20B3A" w14:textId="4EDDEFF8" w:rsidR="00940B45" w:rsidRDefault="00AD77F2" w:rsidP="00967F06">
      <w:pPr>
        <w:pStyle w:val="Titre1"/>
      </w:pPr>
      <w:r>
        <w:t>Problème Technique</w:t>
      </w:r>
    </w:p>
    <w:p w14:paraId="36AF99FA" w14:textId="77777777" w:rsidR="00B63D4C" w:rsidRDefault="00E17672" w:rsidP="00967F0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EEAF6" w:themeFill="accent5" w:themeFillTint="33"/>
        <w:ind w:firstLine="284"/>
        <w:rPr>
          <w:b/>
          <w:bCs/>
          <w:sz w:val="24"/>
          <w:szCs w:val="24"/>
        </w:rPr>
      </w:pPr>
      <w:r w:rsidRPr="008A3CAF">
        <w:rPr>
          <w:b/>
          <w:bCs/>
          <w:sz w:val="24"/>
          <w:szCs w:val="24"/>
        </w:rPr>
        <w:t xml:space="preserve">En tant que chef de projet en charge de ce produit, votre équipe </w:t>
      </w:r>
      <w:r w:rsidR="008C5A0A">
        <w:rPr>
          <w:b/>
          <w:bCs/>
          <w:sz w:val="24"/>
          <w:szCs w:val="24"/>
        </w:rPr>
        <w:t>doit développer ce produit pour le soumettre à une validation auprès d’un organisme de contrôle du type APAVE.</w:t>
      </w:r>
      <w:r w:rsidRPr="008A3CAF">
        <w:rPr>
          <w:b/>
          <w:bCs/>
          <w:sz w:val="24"/>
          <w:szCs w:val="24"/>
        </w:rPr>
        <w:t xml:space="preserve"> </w:t>
      </w:r>
    </w:p>
    <w:p w14:paraId="366AD11A" w14:textId="5A026B47" w:rsidR="00B63D4C" w:rsidRDefault="00E17672" w:rsidP="00967F0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EEAF6" w:themeFill="accent5" w:themeFillTint="33"/>
        <w:ind w:firstLine="284"/>
        <w:rPr>
          <w:b/>
          <w:bCs/>
          <w:sz w:val="24"/>
          <w:szCs w:val="24"/>
        </w:rPr>
      </w:pPr>
      <w:r w:rsidRPr="008A3CAF">
        <w:rPr>
          <w:b/>
          <w:bCs/>
          <w:sz w:val="24"/>
          <w:szCs w:val="24"/>
        </w:rPr>
        <w:t xml:space="preserve">Il convient dans un premier temps de </w:t>
      </w:r>
      <w:r w:rsidRPr="008A3CAF">
        <w:rPr>
          <w:b/>
          <w:bCs/>
          <w:color w:val="FF0000"/>
          <w:sz w:val="24"/>
          <w:szCs w:val="24"/>
        </w:rPr>
        <w:t xml:space="preserve">s’assurer </w:t>
      </w:r>
      <w:r w:rsidR="00786CFE">
        <w:rPr>
          <w:b/>
          <w:bCs/>
          <w:color w:val="FF0000"/>
          <w:sz w:val="24"/>
          <w:szCs w:val="24"/>
        </w:rPr>
        <w:t xml:space="preserve">que le banc d’essai du e-skate permet de simuler la force qu’exerce un utilisateur sur la planche de </w:t>
      </w:r>
      <w:r w:rsidR="00BA04FE">
        <w:rPr>
          <w:b/>
          <w:bCs/>
          <w:color w:val="FF0000"/>
          <w:sz w:val="24"/>
          <w:szCs w:val="24"/>
        </w:rPr>
        <w:t>façon</w:t>
      </w:r>
      <w:r w:rsidR="00786CFE">
        <w:rPr>
          <w:b/>
          <w:bCs/>
          <w:color w:val="FF0000"/>
          <w:sz w:val="24"/>
          <w:szCs w:val="24"/>
        </w:rPr>
        <w:t xml:space="preserve"> théorique et </w:t>
      </w:r>
      <w:r w:rsidR="00BA04FE">
        <w:rPr>
          <w:b/>
          <w:bCs/>
          <w:color w:val="FF0000"/>
          <w:sz w:val="24"/>
          <w:szCs w:val="24"/>
        </w:rPr>
        <w:t xml:space="preserve">expérimentalement </w:t>
      </w:r>
      <w:r w:rsidR="00786CFE">
        <w:rPr>
          <w:b/>
          <w:bCs/>
          <w:color w:val="FF0000"/>
          <w:sz w:val="24"/>
          <w:szCs w:val="24"/>
        </w:rPr>
        <w:t>via des éléments électroniques de contrôles.</w:t>
      </w:r>
      <w:r w:rsidRPr="008A3CAF">
        <w:rPr>
          <w:b/>
          <w:bCs/>
          <w:sz w:val="24"/>
          <w:szCs w:val="24"/>
        </w:rPr>
        <w:t xml:space="preserve"> </w:t>
      </w:r>
    </w:p>
    <w:p w14:paraId="43A58A36" w14:textId="5053B59B" w:rsidR="00E17672" w:rsidRPr="008A3CAF" w:rsidRDefault="00E17672" w:rsidP="00967F0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EEAF6" w:themeFill="accent5" w:themeFillTint="33"/>
        <w:ind w:firstLine="284"/>
        <w:rPr>
          <w:b/>
          <w:bCs/>
          <w:sz w:val="24"/>
          <w:szCs w:val="24"/>
        </w:rPr>
      </w:pPr>
      <w:r w:rsidRPr="008A3CAF">
        <w:rPr>
          <w:b/>
          <w:bCs/>
          <w:sz w:val="24"/>
          <w:szCs w:val="24"/>
        </w:rPr>
        <w:t xml:space="preserve">Puis dans un second temps de </w:t>
      </w:r>
      <w:r w:rsidR="00786CFE">
        <w:rPr>
          <w:b/>
          <w:bCs/>
          <w:color w:val="FF0000"/>
          <w:sz w:val="24"/>
          <w:szCs w:val="24"/>
        </w:rPr>
        <w:t>s’assurer que la planche résiste à d’éventuelles déformations</w:t>
      </w:r>
      <w:r w:rsidRPr="008A3CAF">
        <w:rPr>
          <w:b/>
          <w:bCs/>
          <w:sz w:val="24"/>
          <w:szCs w:val="24"/>
        </w:rPr>
        <w:t xml:space="preserve"> en ayant au préalable </w:t>
      </w:r>
      <w:r w:rsidRPr="008A3CAF">
        <w:rPr>
          <w:b/>
          <w:bCs/>
          <w:color w:val="FF0000"/>
          <w:sz w:val="24"/>
          <w:szCs w:val="24"/>
        </w:rPr>
        <w:t>défini les paramètres influents</w:t>
      </w:r>
      <w:r w:rsidRPr="008A3CAF">
        <w:rPr>
          <w:b/>
          <w:bCs/>
          <w:sz w:val="24"/>
          <w:szCs w:val="24"/>
        </w:rPr>
        <w:t>.</w:t>
      </w:r>
    </w:p>
    <w:p w14:paraId="40B400CD" w14:textId="403FCA09" w:rsidR="00E17672" w:rsidRDefault="00E17672" w:rsidP="00967F06">
      <w:pPr>
        <w:pStyle w:val="Titre1"/>
      </w:pPr>
      <w:r w:rsidRPr="00E17672">
        <w:t xml:space="preserve">Pré requis </w:t>
      </w:r>
      <w:r>
        <w:t xml:space="preserve">/ Compétences travaillées </w:t>
      </w:r>
    </w:p>
    <w:p w14:paraId="548F8161" w14:textId="77777777" w:rsidR="00BD3888" w:rsidRDefault="00BD3888" w:rsidP="00967F06">
      <w:pPr>
        <w:pStyle w:val="Corpsdetexte"/>
        <w:numPr>
          <w:ilvl w:val="0"/>
          <w:numId w:val="25"/>
        </w:numPr>
        <w:jc w:val="both"/>
        <w:rPr>
          <w:rFonts w:asciiTheme="majorHAnsi" w:eastAsia="Times New Roman" w:hAnsiTheme="majorHAnsi" w:cstheme="majorHAnsi"/>
          <w:sz w:val="22"/>
          <w:szCs w:val="20"/>
          <w:lang w:eastAsia="fr-FR" w:bidi="ar-SA"/>
        </w:rPr>
      </w:pPr>
      <w:r w:rsidRPr="00135FCF">
        <w:rPr>
          <w:rFonts w:asciiTheme="majorHAnsi" w:eastAsia="Times New Roman" w:hAnsiTheme="majorHAnsi" w:cstheme="majorHAnsi"/>
          <w:sz w:val="22"/>
          <w:szCs w:val="20"/>
          <w:lang w:eastAsia="fr-FR" w:bidi="ar-SA"/>
        </w:rPr>
        <w:t>MR 7 - Modéliser les actions mécaniques (avec frottement)</w:t>
      </w:r>
    </w:p>
    <w:p w14:paraId="206335F7" w14:textId="77777777" w:rsidR="00BD3888" w:rsidRDefault="00BD3888" w:rsidP="00967F06">
      <w:pPr>
        <w:pStyle w:val="Corpsdetexte"/>
        <w:numPr>
          <w:ilvl w:val="0"/>
          <w:numId w:val="25"/>
        </w:numPr>
        <w:jc w:val="both"/>
        <w:rPr>
          <w:rFonts w:asciiTheme="majorHAnsi" w:eastAsia="Times New Roman" w:hAnsiTheme="majorHAnsi" w:cstheme="majorHAnsi"/>
          <w:sz w:val="22"/>
          <w:szCs w:val="20"/>
          <w:lang w:eastAsia="fr-FR" w:bidi="ar-SA"/>
        </w:rPr>
      </w:pPr>
      <w:r w:rsidRPr="00135FCF">
        <w:rPr>
          <w:rFonts w:asciiTheme="majorHAnsi" w:eastAsia="Times New Roman" w:hAnsiTheme="majorHAnsi" w:cstheme="majorHAnsi"/>
          <w:sz w:val="22"/>
          <w:szCs w:val="20"/>
          <w:lang w:eastAsia="fr-FR" w:bidi="ar-SA"/>
        </w:rPr>
        <w:t>MR 10 – Utiliser les lois et relations entre les grandeurs efforts et flux pour élaborer un modèle de connaissance</w:t>
      </w:r>
    </w:p>
    <w:p w14:paraId="191A0266" w14:textId="77777777" w:rsidR="00BD3888" w:rsidRDefault="00BD3888" w:rsidP="00967F06">
      <w:pPr>
        <w:pStyle w:val="Corpsdetexte"/>
        <w:numPr>
          <w:ilvl w:val="0"/>
          <w:numId w:val="25"/>
        </w:numPr>
        <w:jc w:val="both"/>
        <w:rPr>
          <w:rFonts w:asciiTheme="majorHAnsi" w:eastAsia="Times New Roman" w:hAnsiTheme="majorHAnsi" w:cstheme="majorHAnsi"/>
          <w:sz w:val="22"/>
          <w:szCs w:val="20"/>
          <w:lang w:eastAsia="fr-FR" w:bidi="ar-SA"/>
        </w:rPr>
      </w:pPr>
      <w:r w:rsidRPr="00135FCF">
        <w:rPr>
          <w:rFonts w:asciiTheme="majorHAnsi" w:eastAsia="Times New Roman" w:hAnsiTheme="majorHAnsi" w:cstheme="majorHAnsi"/>
          <w:sz w:val="22"/>
          <w:szCs w:val="20"/>
          <w:lang w:eastAsia="fr-FR" w:bidi="ar-SA"/>
        </w:rPr>
        <w:t>MR 12 - Déterminer les actions mécaniques menant à l'équilibre statique d'un mécanisme, d'un ouvrage ou d'une structure</w:t>
      </w:r>
    </w:p>
    <w:p w14:paraId="056AD09F" w14:textId="77777777" w:rsidR="00BD3888" w:rsidRDefault="00BD3888" w:rsidP="00967F06">
      <w:pPr>
        <w:pStyle w:val="Corpsdetexte"/>
        <w:numPr>
          <w:ilvl w:val="0"/>
          <w:numId w:val="25"/>
        </w:numPr>
        <w:spacing w:after="0"/>
        <w:jc w:val="both"/>
        <w:rPr>
          <w:rFonts w:asciiTheme="majorHAnsi" w:eastAsia="Times New Roman" w:hAnsiTheme="majorHAnsi" w:cstheme="majorHAnsi"/>
          <w:sz w:val="22"/>
          <w:szCs w:val="20"/>
          <w:lang w:eastAsia="fr-FR" w:bidi="ar-SA"/>
        </w:rPr>
      </w:pPr>
      <w:r w:rsidRPr="00135FCF">
        <w:rPr>
          <w:rFonts w:asciiTheme="majorHAnsi" w:eastAsia="Times New Roman" w:hAnsiTheme="majorHAnsi" w:cstheme="majorHAnsi"/>
          <w:sz w:val="22"/>
          <w:szCs w:val="20"/>
          <w:lang w:eastAsia="fr-FR" w:bidi="ar-SA"/>
        </w:rPr>
        <w:t>MR 15 - Déterminer la grandeur effort lorsque le mouvement est imposé</w:t>
      </w:r>
    </w:p>
    <w:p w14:paraId="3CD519D9" w14:textId="74F02A40" w:rsidR="00BA04FE" w:rsidRDefault="00BA04FE">
      <w:pPr>
        <w:spacing w:before="0"/>
        <w:jc w:val="left"/>
        <w:rPr>
          <w:rFonts w:asciiTheme="majorHAnsi" w:eastAsia="Times New Roman" w:hAnsiTheme="majorHAnsi" w:cstheme="majorHAnsi"/>
          <w:szCs w:val="20"/>
          <w:lang w:eastAsia="fr-FR"/>
        </w:rPr>
      </w:pPr>
      <w:r>
        <w:rPr>
          <w:rFonts w:asciiTheme="majorHAnsi" w:eastAsia="Times New Roman" w:hAnsiTheme="majorHAnsi" w:cstheme="majorHAnsi"/>
          <w:szCs w:val="20"/>
          <w:lang w:eastAsia="fr-FR"/>
        </w:rPr>
        <w:br w:type="page"/>
      </w:r>
    </w:p>
    <w:p w14:paraId="6DD21836" w14:textId="500FD4E9" w:rsidR="00E17672" w:rsidRDefault="00E17672" w:rsidP="00967F06">
      <w:pPr>
        <w:pStyle w:val="Titre1"/>
        <w:spacing w:before="0"/>
      </w:pPr>
      <w:r>
        <w:lastRenderedPageBreak/>
        <w:t>Objectif du TP</w:t>
      </w:r>
    </w:p>
    <w:p w14:paraId="2FF7AF27" w14:textId="7F27FD09" w:rsidR="00E17672" w:rsidRPr="00223F89" w:rsidRDefault="00E17672" w:rsidP="00967F06">
      <w:pPr>
        <w:numPr>
          <w:ilvl w:val="0"/>
          <w:numId w:val="21"/>
        </w:numPr>
        <w:spacing w:before="0" w:after="0" w:line="240" w:lineRule="auto"/>
        <w:rPr>
          <w:rFonts w:asciiTheme="majorHAnsi" w:eastAsia="Times New Roman" w:hAnsiTheme="majorHAnsi" w:cstheme="majorHAnsi"/>
          <w:szCs w:val="20"/>
          <w:lang w:eastAsia="fr-FR"/>
        </w:rPr>
      </w:pPr>
      <w:r w:rsidRPr="00223F89">
        <w:rPr>
          <w:rFonts w:asciiTheme="majorHAnsi" w:eastAsia="Times New Roman" w:hAnsiTheme="majorHAnsi" w:cstheme="majorHAnsi"/>
          <w:szCs w:val="20"/>
          <w:lang w:eastAsia="fr-FR"/>
        </w:rPr>
        <w:t xml:space="preserve">Déterminer le ratio </w:t>
      </w:r>
      <w:r w:rsidR="00151014">
        <w:rPr>
          <w:rFonts w:asciiTheme="majorHAnsi" w:eastAsia="Times New Roman" w:hAnsiTheme="majorHAnsi" w:cstheme="majorHAnsi"/>
          <w:szCs w:val="20"/>
          <w:lang w:eastAsia="fr-FR"/>
        </w:rPr>
        <w:t>« </w:t>
      </w:r>
      <w:r w:rsidRPr="00223F89">
        <w:rPr>
          <w:rFonts w:asciiTheme="majorHAnsi" w:eastAsia="Times New Roman" w:hAnsiTheme="majorHAnsi" w:cstheme="majorHAnsi"/>
          <w:szCs w:val="20"/>
          <w:lang w:eastAsia="fr-FR"/>
        </w:rPr>
        <w:t xml:space="preserve">effort </w:t>
      </w:r>
      <w:r w:rsidR="00151014">
        <w:rPr>
          <w:rFonts w:asciiTheme="majorHAnsi" w:eastAsia="Times New Roman" w:hAnsiTheme="majorHAnsi" w:cstheme="majorHAnsi"/>
          <w:szCs w:val="20"/>
          <w:lang w:eastAsia="fr-FR"/>
        </w:rPr>
        <w:t xml:space="preserve">d’entrée » </w:t>
      </w:r>
      <w:r w:rsidRPr="00223F89">
        <w:rPr>
          <w:rFonts w:asciiTheme="majorHAnsi" w:eastAsia="Times New Roman" w:hAnsiTheme="majorHAnsi" w:cstheme="majorHAnsi"/>
          <w:szCs w:val="20"/>
          <w:lang w:eastAsia="fr-FR"/>
        </w:rPr>
        <w:t>/</w:t>
      </w:r>
      <w:r w:rsidR="00151014">
        <w:rPr>
          <w:rFonts w:asciiTheme="majorHAnsi" w:eastAsia="Times New Roman" w:hAnsiTheme="majorHAnsi" w:cstheme="majorHAnsi"/>
          <w:szCs w:val="20"/>
          <w:lang w:eastAsia="fr-FR"/>
        </w:rPr>
        <w:t> « effort</w:t>
      </w:r>
      <w:r w:rsidRPr="00223F89">
        <w:rPr>
          <w:rFonts w:asciiTheme="majorHAnsi" w:eastAsia="Times New Roman" w:hAnsiTheme="majorHAnsi" w:cstheme="majorHAnsi"/>
          <w:szCs w:val="20"/>
          <w:lang w:eastAsia="fr-FR"/>
        </w:rPr>
        <w:t xml:space="preserve"> obtenue en sortie</w:t>
      </w:r>
      <w:r w:rsidR="00151014">
        <w:rPr>
          <w:rFonts w:asciiTheme="majorHAnsi" w:eastAsia="Times New Roman" w:hAnsiTheme="majorHAnsi" w:cstheme="majorHAnsi"/>
          <w:szCs w:val="20"/>
          <w:lang w:eastAsia="fr-FR"/>
        </w:rPr>
        <w:t> »</w:t>
      </w:r>
      <w:r w:rsidRPr="00223F89">
        <w:rPr>
          <w:rFonts w:asciiTheme="majorHAnsi" w:eastAsia="Times New Roman" w:hAnsiTheme="majorHAnsi" w:cstheme="majorHAnsi"/>
          <w:szCs w:val="20"/>
          <w:lang w:eastAsia="fr-FR"/>
        </w:rPr>
        <w:t xml:space="preserve"> </w:t>
      </w:r>
      <w:r w:rsidR="00223F89" w:rsidRPr="00223F89">
        <w:rPr>
          <w:rFonts w:asciiTheme="majorHAnsi" w:eastAsia="Times New Roman" w:hAnsiTheme="majorHAnsi" w:cstheme="majorHAnsi"/>
          <w:szCs w:val="20"/>
          <w:lang w:eastAsia="fr-FR"/>
        </w:rPr>
        <w:t xml:space="preserve">du </w:t>
      </w:r>
      <w:r w:rsidR="00151014">
        <w:rPr>
          <w:rFonts w:asciiTheme="majorHAnsi" w:eastAsia="Times New Roman" w:hAnsiTheme="majorHAnsi" w:cstheme="majorHAnsi"/>
          <w:szCs w:val="20"/>
          <w:lang w:eastAsia="fr-FR"/>
        </w:rPr>
        <w:t>bras de chargement</w:t>
      </w:r>
      <w:r w:rsidRPr="00223F89">
        <w:rPr>
          <w:rFonts w:asciiTheme="majorHAnsi" w:eastAsia="Times New Roman" w:hAnsiTheme="majorHAnsi" w:cstheme="majorHAnsi"/>
          <w:szCs w:val="20"/>
          <w:lang w:eastAsia="fr-FR"/>
        </w:rPr>
        <w:t>,</w:t>
      </w:r>
    </w:p>
    <w:p w14:paraId="4C07356C" w14:textId="56A6BDD8" w:rsidR="00E17672" w:rsidRPr="00223F89" w:rsidRDefault="00E17672" w:rsidP="00967F06">
      <w:pPr>
        <w:numPr>
          <w:ilvl w:val="0"/>
          <w:numId w:val="21"/>
        </w:numPr>
        <w:spacing w:before="0" w:after="0" w:line="240" w:lineRule="auto"/>
        <w:rPr>
          <w:rFonts w:asciiTheme="majorHAnsi" w:eastAsia="Times New Roman" w:hAnsiTheme="majorHAnsi" w:cstheme="majorHAnsi"/>
          <w:szCs w:val="20"/>
          <w:lang w:eastAsia="fr-FR"/>
        </w:rPr>
      </w:pPr>
      <w:r w:rsidRPr="00223F89">
        <w:rPr>
          <w:rFonts w:asciiTheme="majorHAnsi" w:eastAsia="Times New Roman" w:hAnsiTheme="majorHAnsi" w:cstheme="majorHAnsi"/>
          <w:szCs w:val="20"/>
          <w:lang w:eastAsia="fr-FR"/>
        </w:rPr>
        <w:t>Vérifier si le cahier des charges est respecté et caractériser l</w:t>
      </w:r>
      <w:r w:rsidR="00151014">
        <w:rPr>
          <w:rFonts w:asciiTheme="majorHAnsi" w:eastAsia="Times New Roman" w:hAnsiTheme="majorHAnsi" w:cstheme="majorHAnsi"/>
          <w:szCs w:val="20"/>
          <w:lang w:eastAsia="fr-FR"/>
        </w:rPr>
        <w:t xml:space="preserve">es </w:t>
      </w:r>
      <w:r w:rsidRPr="00223F89">
        <w:rPr>
          <w:rFonts w:asciiTheme="majorHAnsi" w:eastAsia="Times New Roman" w:hAnsiTheme="majorHAnsi" w:cstheme="majorHAnsi"/>
          <w:szCs w:val="20"/>
          <w:lang w:eastAsia="fr-FR"/>
        </w:rPr>
        <w:t>écart</w:t>
      </w:r>
      <w:r w:rsidR="00151014">
        <w:rPr>
          <w:rFonts w:asciiTheme="majorHAnsi" w:eastAsia="Times New Roman" w:hAnsiTheme="majorHAnsi" w:cstheme="majorHAnsi"/>
          <w:szCs w:val="20"/>
          <w:lang w:eastAsia="fr-FR"/>
        </w:rPr>
        <w:t>s</w:t>
      </w:r>
      <w:r w:rsidRPr="00223F89">
        <w:rPr>
          <w:rFonts w:asciiTheme="majorHAnsi" w:eastAsia="Times New Roman" w:hAnsiTheme="majorHAnsi" w:cstheme="majorHAnsi"/>
          <w:szCs w:val="20"/>
          <w:lang w:eastAsia="fr-FR"/>
        </w:rPr>
        <w:t xml:space="preserve"> éventuel</w:t>
      </w:r>
      <w:r w:rsidR="00151014">
        <w:rPr>
          <w:rFonts w:asciiTheme="majorHAnsi" w:eastAsia="Times New Roman" w:hAnsiTheme="majorHAnsi" w:cstheme="majorHAnsi"/>
          <w:szCs w:val="20"/>
          <w:lang w:eastAsia="fr-FR"/>
        </w:rPr>
        <w:t>s</w:t>
      </w:r>
      <w:r w:rsidRPr="00223F89">
        <w:rPr>
          <w:rFonts w:asciiTheme="majorHAnsi" w:eastAsia="Times New Roman" w:hAnsiTheme="majorHAnsi" w:cstheme="majorHAnsi"/>
          <w:szCs w:val="20"/>
          <w:lang w:eastAsia="fr-FR"/>
        </w:rPr>
        <w:t>,</w:t>
      </w:r>
    </w:p>
    <w:p w14:paraId="4B994A4C" w14:textId="62EC1257" w:rsidR="00E17672" w:rsidRPr="00223F89" w:rsidRDefault="00E17672" w:rsidP="00967F06">
      <w:pPr>
        <w:numPr>
          <w:ilvl w:val="0"/>
          <w:numId w:val="20"/>
        </w:numPr>
        <w:spacing w:before="0" w:after="0" w:line="240" w:lineRule="auto"/>
        <w:rPr>
          <w:rFonts w:asciiTheme="majorHAnsi" w:eastAsia="Times New Roman" w:hAnsiTheme="majorHAnsi" w:cstheme="majorHAnsi"/>
          <w:szCs w:val="20"/>
          <w:lang w:eastAsia="fr-FR"/>
        </w:rPr>
      </w:pPr>
      <w:r w:rsidRPr="00223F89">
        <w:rPr>
          <w:rFonts w:asciiTheme="majorHAnsi" w:eastAsia="Times New Roman" w:hAnsiTheme="majorHAnsi" w:cstheme="majorHAnsi"/>
          <w:szCs w:val="20"/>
          <w:lang w:eastAsia="fr-FR"/>
        </w:rPr>
        <w:t>Déterminer les paramètres influents sur l’étude</w:t>
      </w:r>
      <w:r w:rsidR="008E78CD">
        <w:rPr>
          <w:rFonts w:asciiTheme="majorHAnsi" w:eastAsia="Times New Roman" w:hAnsiTheme="majorHAnsi" w:cstheme="majorHAnsi"/>
          <w:szCs w:val="20"/>
          <w:lang w:eastAsia="fr-FR"/>
        </w:rPr>
        <w:t>.</w:t>
      </w:r>
    </w:p>
    <w:p w14:paraId="0D987695" w14:textId="6445C383" w:rsidR="000354F6" w:rsidRDefault="00223F89" w:rsidP="00967F06">
      <w:pPr>
        <w:pStyle w:val="Titre1"/>
      </w:pPr>
      <w:r>
        <w:t>Partie 1 – Mesurer, simuler et comparer les performances du systèmes</w:t>
      </w:r>
    </w:p>
    <w:p w14:paraId="5FCDD908" w14:textId="5D8F9949" w:rsidR="00B63D4C" w:rsidRDefault="00B63D4C" w:rsidP="00B63D4C">
      <w:pPr>
        <w:pStyle w:val="Titre2"/>
        <w:numPr>
          <w:ilvl w:val="0"/>
          <w:numId w:val="0"/>
        </w:numPr>
        <w:spacing w:before="0"/>
        <w:ind w:left="792"/>
      </w:pPr>
    </w:p>
    <w:p w14:paraId="2D09F351" w14:textId="423D1314" w:rsidR="00E17672" w:rsidRDefault="00223F89" w:rsidP="00967F06">
      <w:pPr>
        <w:pStyle w:val="Titre2"/>
        <w:spacing w:before="0"/>
      </w:pPr>
      <w:r>
        <w:t>Comportement mécanique du système</w:t>
      </w:r>
    </w:p>
    <w:p w14:paraId="4E70B747" w14:textId="7EC9D8C2" w:rsidR="00223F89" w:rsidRDefault="00223F89" w:rsidP="00967F06">
      <w:pPr>
        <w:pStyle w:val="NormalWeb"/>
        <w:spacing w:before="0" w:beforeAutospacing="0"/>
      </w:pPr>
      <w:r w:rsidRPr="00223F89">
        <w:t xml:space="preserve">Pour simuler différents cas de charge, nous pouvons mettre des masses </w:t>
      </w:r>
      <w:r w:rsidR="00BC7717">
        <w:t xml:space="preserve">variant </w:t>
      </w:r>
      <w:r w:rsidRPr="00223F89">
        <w:t xml:space="preserve">de </w:t>
      </w:r>
      <w:r w:rsidR="00BC7717">
        <w:t xml:space="preserve">1 à </w:t>
      </w:r>
      <w:r w:rsidR="008E78CD">
        <w:t>10</w:t>
      </w:r>
      <w:r w:rsidR="00BC7717">
        <w:t xml:space="preserve"> kg</w:t>
      </w:r>
      <w:r w:rsidRPr="00223F89">
        <w:t xml:space="preserve"> sur</w:t>
      </w:r>
      <w:r w:rsidR="00BC7717">
        <w:t xml:space="preserve"> le </w:t>
      </w:r>
      <w:r w:rsidR="008E78CD">
        <w:t>bras de chargement, voir schéma ci-dessous</w:t>
      </w:r>
      <w:r w:rsidR="00BC7717">
        <w:t>. Le schéma simplifié du portique est le suivant :</w:t>
      </w:r>
    </w:p>
    <w:p w14:paraId="41BE3CCA" w14:textId="658B8085" w:rsidR="00BC7717" w:rsidRDefault="008E78CD" w:rsidP="00967F06">
      <w:pPr>
        <w:pStyle w:val="NormalWeb"/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161FDB95" wp14:editId="759540EB">
            <wp:simplePos x="0" y="0"/>
            <wp:positionH relativeFrom="column">
              <wp:posOffset>5489485</wp:posOffset>
            </wp:positionH>
            <wp:positionV relativeFrom="paragraph">
              <wp:posOffset>3095444</wp:posOffset>
            </wp:positionV>
            <wp:extent cx="1300480" cy="1668145"/>
            <wp:effectExtent l="0" t="0" r="0" b="0"/>
            <wp:wrapTight wrapText="bothSides">
              <wp:wrapPolygon edited="0">
                <wp:start x="0" y="0"/>
                <wp:lineTo x="0" y="21460"/>
                <wp:lineTo x="21199" y="21460"/>
                <wp:lineTo x="21199" y="0"/>
                <wp:lineTo x="0" y="0"/>
              </wp:wrapPolygon>
            </wp:wrapTight>
            <wp:docPr id="707827474" name="Image 5" descr="Une image contenant Pièce auto, pile, intérieur, voitu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827474" name="Image 5" descr="Une image contenant Pièce auto, pile, intérieur, voitur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480" cy="166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3A86" w:rsidRPr="00FB3A86">
        <w:rPr>
          <w:noProof/>
        </w:rPr>
        <w:drawing>
          <wp:inline distT="0" distB="0" distL="0" distR="0" wp14:anchorId="5F461D71" wp14:editId="2C9D0B81">
            <wp:extent cx="6671412" cy="3039533"/>
            <wp:effectExtent l="0" t="0" r="0" b="0"/>
            <wp:docPr id="213327352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27352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74156" cy="3040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E2378" w14:textId="1BF0D41C" w:rsidR="00BC7717" w:rsidRPr="00BA04FE" w:rsidRDefault="00BC7717" w:rsidP="00967F06">
      <w:pPr>
        <w:pStyle w:val="Experimentation"/>
        <w:jc w:val="both"/>
        <w:rPr>
          <w:lang w:val="fr-FR"/>
        </w:rPr>
      </w:pPr>
      <w:r>
        <w:tab/>
      </w:r>
      <w:r w:rsidRPr="00D11529">
        <w:rPr>
          <w:b/>
          <w:bCs/>
          <w:lang w:val="fr-FR"/>
        </w:rPr>
        <w:t>Mesurer</w:t>
      </w:r>
      <w:r w:rsidRPr="00BA04FE">
        <w:rPr>
          <w:lang w:val="fr-FR"/>
        </w:rPr>
        <w:t xml:space="preserve"> les dimensions </w:t>
      </w:r>
      <w:r w:rsidR="00BA04FE">
        <w:rPr>
          <w:lang w:val="fr-FR"/>
        </w:rPr>
        <w:t>les distances suivantes : d</w:t>
      </w:r>
      <w:r w:rsidR="00BA04FE" w:rsidRPr="006415CD">
        <w:rPr>
          <w:vertAlign w:val="subscript"/>
          <w:lang w:val="fr-FR"/>
        </w:rPr>
        <w:t>1</w:t>
      </w:r>
      <w:r w:rsidRPr="00BA04FE">
        <w:rPr>
          <w:lang w:val="fr-FR"/>
        </w:rPr>
        <w:t>, d</w:t>
      </w:r>
      <w:r w:rsidRPr="006415CD">
        <w:rPr>
          <w:vertAlign w:val="subscript"/>
          <w:lang w:val="fr-FR"/>
        </w:rPr>
        <w:t>2</w:t>
      </w:r>
      <w:r w:rsidRPr="00BA04FE">
        <w:rPr>
          <w:lang w:val="fr-FR"/>
        </w:rPr>
        <w:t>, d</w:t>
      </w:r>
      <w:r w:rsidRPr="006415CD">
        <w:rPr>
          <w:vertAlign w:val="subscript"/>
          <w:lang w:val="fr-FR"/>
        </w:rPr>
        <w:t>3</w:t>
      </w:r>
      <w:r w:rsidRPr="00BA04FE">
        <w:rPr>
          <w:lang w:val="fr-FR"/>
        </w:rPr>
        <w:t xml:space="preserve"> et d</w:t>
      </w:r>
      <w:r w:rsidRPr="006415CD">
        <w:rPr>
          <w:vertAlign w:val="subscript"/>
          <w:lang w:val="fr-FR"/>
        </w:rPr>
        <w:t>4</w:t>
      </w:r>
      <w:r w:rsidRPr="00BA04FE">
        <w:rPr>
          <w:lang w:val="fr-FR"/>
        </w:rPr>
        <w:t>.</w:t>
      </w:r>
    </w:p>
    <w:p w14:paraId="46AFF8CB" w14:textId="6697B870" w:rsidR="00794D2E" w:rsidRDefault="00794D2E" w:rsidP="00794D2E">
      <w:pPr>
        <w:pStyle w:val="Experimentation"/>
        <w:numPr>
          <w:ilvl w:val="0"/>
          <w:numId w:val="0"/>
        </w:numPr>
        <w:ind w:left="720"/>
        <w:jc w:val="both"/>
        <w:rPr>
          <w:b/>
          <w:bCs/>
          <w:color w:val="FF0000"/>
          <w:lang w:val="fr-FR"/>
        </w:rPr>
      </w:pPr>
      <w:r w:rsidRPr="00BA04FE">
        <w:rPr>
          <w:b/>
          <w:bCs/>
          <w:color w:val="FF0000"/>
          <w:highlight w:val="yellow"/>
          <w:lang w:val="fr-FR"/>
        </w:rPr>
        <w:t>Corrigé : d1 = 5</w:t>
      </w:r>
      <w:r w:rsidR="008E78CD">
        <w:rPr>
          <w:b/>
          <w:bCs/>
          <w:color w:val="FF0000"/>
          <w:highlight w:val="yellow"/>
          <w:lang w:val="fr-FR"/>
        </w:rPr>
        <w:t>80</w:t>
      </w:r>
      <w:r w:rsidRPr="00BA04FE">
        <w:rPr>
          <w:b/>
          <w:bCs/>
          <w:color w:val="FF0000"/>
          <w:highlight w:val="yellow"/>
          <w:lang w:val="fr-FR"/>
        </w:rPr>
        <w:t xml:space="preserve"> mm // d2 = 2</w:t>
      </w:r>
      <w:r w:rsidR="008E78CD">
        <w:rPr>
          <w:b/>
          <w:bCs/>
          <w:color w:val="FF0000"/>
          <w:highlight w:val="yellow"/>
          <w:lang w:val="fr-FR"/>
        </w:rPr>
        <w:t>1</w:t>
      </w:r>
      <w:r w:rsidRPr="00BA04FE">
        <w:rPr>
          <w:b/>
          <w:bCs/>
          <w:color w:val="FF0000"/>
          <w:highlight w:val="yellow"/>
          <w:lang w:val="fr-FR"/>
        </w:rPr>
        <w:t xml:space="preserve">0 mm // d3 = </w:t>
      </w:r>
      <w:r w:rsidR="00BA04FE" w:rsidRPr="00BA04FE">
        <w:rPr>
          <w:b/>
          <w:bCs/>
          <w:color w:val="FF0000"/>
          <w:highlight w:val="yellow"/>
          <w:lang w:val="fr-FR"/>
        </w:rPr>
        <w:t>565 mm</w:t>
      </w:r>
      <w:r w:rsidR="00BA04FE">
        <w:rPr>
          <w:b/>
          <w:bCs/>
          <w:color w:val="FF0000"/>
          <w:highlight w:val="yellow"/>
          <w:lang w:val="fr-FR"/>
        </w:rPr>
        <w:t xml:space="preserve"> </w:t>
      </w:r>
      <w:r w:rsidRPr="00BA04FE">
        <w:rPr>
          <w:b/>
          <w:bCs/>
          <w:color w:val="FF0000"/>
          <w:highlight w:val="yellow"/>
          <w:lang w:val="fr-FR"/>
        </w:rPr>
        <w:t>// d4 = 610 mm</w:t>
      </w:r>
    </w:p>
    <w:p w14:paraId="73638696" w14:textId="7FA1310E" w:rsidR="00BC7717" w:rsidRDefault="00BC7717" w:rsidP="00967F06">
      <w:pPr>
        <w:spacing w:after="159" w:line="265" w:lineRule="auto"/>
        <w:ind w:left="427" w:hanging="10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BC7717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On prendra une masse </w:t>
      </w:r>
      <w:r w:rsidR="00483A10">
        <w:rPr>
          <w:rFonts w:ascii="Times New Roman" w:eastAsia="Times New Roman" w:hAnsi="Times New Roman" w:cs="Times New Roman"/>
          <w:sz w:val="24"/>
          <w:szCs w:val="24"/>
          <w:lang w:eastAsia="fr-FR"/>
        </w:rPr>
        <w:t>m</w:t>
      </w:r>
      <w:r w:rsidR="001E2623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, </w:t>
      </w:r>
      <w:r w:rsidR="00483A10">
        <w:rPr>
          <w:rFonts w:ascii="Times New Roman" w:eastAsia="Times New Roman" w:hAnsi="Times New Roman" w:cs="Times New Roman"/>
          <w:sz w:val="24"/>
          <w:szCs w:val="24"/>
          <w:lang w:eastAsia="fr-FR"/>
        </w:rPr>
        <w:t>définie</w:t>
      </w:r>
      <w:r w:rsidR="001E2623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par la roue dentée</w:t>
      </w:r>
      <w:r w:rsidR="00483A10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. Nous </w:t>
      </w:r>
      <w:r w:rsidRPr="00BC7717">
        <w:rPr>
          <w:rFonts w:ascii="Times New Roman" w:eastAsia="Times New Roman" w:hAnsi="Times New Roman" w:cs="Times New Roman"/>
          <w:sz w:val="24"/>
          <w:szCs w:val="24"/>
          <w:lang w:eastAsia="fr-FR"/>
        </w:rPr>
        <w:t>néglig</w:t>
      </w:r>
      <w:r w:rsidR="00D611B0">
        <w:rPr>
          <w:rFonts w:ascii="Times New Roman" w:eastAsia="Times New Roman" w:hAnsi="Times New Roman" w:cs="Times New Roman"/>
          <w:sz w:val="24"/>
          <w:szCs w:val="24"/>
          <w:lang w:eastAsia="fr-FR"/>
        </w:rPr>
        <w:t>e</w:t>
      </w:r>
      <w:r w:rsidR="00483A10">
        <w:rPr>
          <w:rFonts w:ascii="Times New Roman" w:eastAsia="Times New Roman" w:hAnsi="Times New Roman" w:cs="Times New Roman"/>
          <w:sz w:val="24"/>
          <w:szCs w:val="24"/>
          <w:lang w:eastAsia="fr-FR"/>
        </w:rPr>
        <w:t>ons</w:t>
      </w:r>
      <w:r w:rsidRPr="00BC7717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le poids du bras de chargement.</w:t>
      </w:r>
    </w:p>
    <w:p w14:paraId="4D856C66" w14:textId="02CDB3A3" w:rsidR="001E2623" w:rsidRPr="00BA04FE" w:rsidRDefault="001E2623" w:rsidP="00967F06">
      <w:pPr>
        <w:pStyle w:val="Experimentation"/>
        <w:jc w:val="both"/>
        <w:rPr>
          <w:lang w:val="fr-FR"/>
        </w:rPr>
      </w:pPr>
      <w:r w:rsidRPr="00BA04FE">
        <w:rPr>
          <w:lang w:val="fr-FR"/>
        </w:rPr>
        <w:tab/>
      </w:r>
      <w:r w:rsidR="00483A10" w:rsidRPr="00D11529">
        <w:rPr>
          <w:b/>
          <w:bCs/>
          <w:lang w:val="fr-FR"/>
        </w:rPr>
        <w:t>Déterminer</w:t>
      </w:r>
      <w:r w:rsidRPr="00BA04FE">
        <w:rPr>
          <w:lang w:val="fr-FR"/>
        </w:rPr>
        <w:t xml:space="preserve"> la masse</w:t>
      </w:r>
      <w:r w:rsidR="00483A10">
        <w:rPr>
          <w:lang w:val="fr-FR"/>
        </w:rPr>
        <w:t xml:space="preserve"> « </w:t>
      </w:r>
      <w:proofErr w:type="spellStart"/>
      <w:r w:rsidR="00483A10">
        <w:rPr>
          <w:lang w:val="fr-FR"/>
        </w:rPr>
        <w:t>m</w:t>
      </w:r>
      <w:r w:rsidR="00483A10" w:rsidRPr="00483A10">
        <w:rPr>
          <w:vertAlign w:val="subscript"/>
          <w:lang w:val="fr-FR"/>
        </w:rPr>
        <w:t>roue</w:t>
      </w:r>
      <w:proofErr w:type="spellEnd"/>
      <w:r w:rsidR="00483A10">
        <w:rPr>
          <w:lang w:val="fr-FR"/>
        </w:rPr>
        <w:t> »</w:t>
      </w:r>
      <w:r w:rsidRPr="00BA04FE">
        <w:rPr>
          <w:lang w:val="fr-FR"/>
        </w:rPr>
        <w:t xml:space="preserve"> </w:t>
      </w:r>
      <w:r w:rsidR="00794D2E" w:rsidRPr="00BA04FE">
        <w:rPr>
          <w:lang w:val="fr-FR"/>
        </w:rPr>
        <w:t xml:space="preserve">et le poids </w:t>
      </w:r>
      <w:r w:rsidR="00483A10">
        <w:rPr>
          <w:lang w:val="fr-FR"/>
        </w:rPr>
        <w:t>« P</w:t>
      </w:r>
      <w:r w:rsidR="00483A10">
        <w:rPr>
          <w:vertAlign w:val="subscript"/>
          <w:lang w:val="fr-FR"/>
        </w:rPr>
        <w:t>roue »</w:t>
      </w:r>
      <w:r w:rsidRPr="00BA04FE">
        <w:rPr>
          <w:lang w:val="fr-FR"/>
        </w:rPr>
        <w:t xml:space="preserve"> d</w:t>
      </w:r>
      <w:r w:rsidR="00483A10">
        <w:rPr>
          <w:lang w:val="fr-FR"/>
        </w:rPr>
        <w:t>e</w:t>
      </w:r>
      <w:r w:rsidRPr="00BA04FE">
        <w:rPr>
          <w:lang w:val="fr-FR"/>
        </w:rPr>
        <w:t xml:space="preserve"> la roue de dentée</w:t>
      </w:r>
      <w:r w:rsidR="00794D2E" w:rsidRPr="00BA04FE">
        <w:rPr>
          <w:lang w:val="fr-FR"/>
        </w:rPr>
        <w:t xml:space="preserve">, </w:t>
      </w:r>
      <w:r w:rsidR="00483A10">
        <w:rPr>
          <w:lang w:val="fr-FR"/>
        </w:rPr>
        <w:t>en</w:t>
      </w:r>
      <w:r w:rsidR="00794D2E" w:rsidRPr="00BA04FE">
        <w:rPr>
          <w:lang w:val="fr-FR"/>
        </w:rPr>
        <w:t xml:space="preserve"> </w:t>
      </w:r>
      <w:r w:rsidR="00483A10">
        <w:rPr>
          <w:lang w:val="fr-FR"/>
        </w:rPr>
        <w:t>prenant</w:t>
      </w:r>
      <w:r w:rsidR="00794D2E" w:rsidRPr="00BA04FE">
        <w:rPr>
          <w:lang w:val="fr-FR"/>
        </w:rPr>
        <w:t xml:space="preserve"> g = 9.81 </w:t>
      </w:r>
      <w:proofErr w:type="gramStart"/>
      <w:r w:rsidR="00794D2E" w:rsidRPr="00BA04FE">
        <w:rPr>
          <w:lang w:val="fr-FR"/>
        </w:rPr>
        <w:t>m.s</w:t>
      </w:r>
      <w:proofErr w:type="gramEnd"/>
      <w:r w:rsidR="00794D2E" w:rsidRPr="00BA04FE">
        <w:rPr>
          <w:vertAlign w:val="superscript"/>
          <w:lang w:val="fr-FR"/>
        </w:rPr>
        <w:t>-2</w:t>
      </w:r>
    </w:p>
    <w:p w14:paraId="7E5B12F4" w14:textId="6FA6BEDF" w:rsidR="008E78CD" w:rsidRDefault="00794D2E" w:rsidP="00794D2E">
      <w:pPr>
        <w:pStyle w:val="Experimentation"/>
        <w:numPr>
          <w:ilvl w:val="0"/>
          <w:numId w:val="0"/>
        </w:numPr>
        <w:ind w:left="720"/>
        <w:jc w:val="both"/>
        <w:rPr>
          <w:b/>
          <w:bCs/>
          <w:color w:val="FF0000"/>
          <w:highlight w:val="yellow"/>
          <w:lang w:val="fr-FR"/>
        </w:rPr>
      </w:pPr>
      <w:r w:rsidRPr="00BA04FE">
        <w:rPr>
          <w:b/>
          <w:bCs/>
          <w:color w:val="FF0000"/>
          <w:highlight w:val="yellow"/>
          <w:lang w:val="fr-FR"/>
        </w:rPr>
        <w:t xml:space="preserve">Corrigé : </w:t>
      </w:r>
      <w:proofErr w:type="spellStart"/>
      <w:r w:rsidR="00483A10">
        <w:rPr>
          <w:b/>
          <w:bCs/>
          <w:color w:val="FF0000"/>
          <w:highlight w:val="yellow"/>
          <w:lang w:val="fr-FR"/>
        </w:rPr>
        <w:t>m</w:t>
      </w:r>
      <w:r w:rsidR="008E78CD" w:rsidRPr="008E78CD">
        <w:rPr>
          <w:b/>
          <w:bCs/>
          <w:color w:val="FF0000"/>
          <w:highlight w:val="yellow"/>
          <w:vertAlign w:val="subscript"/>
          <w:lang w:val="fr-FR"/>
        </w:rPr>
        <w:t>roue</w:t>
      </w:r>
      <w:proofErr w:type="spellEnd"/>
      <w:r w:rsidRPr="00BA04FE">
        <w:rPr>
          <w:b/>
          <w:bCs/>
          <w:color w:val="FF0000"/>
          <w:highlight w:val="yellow"/>
          <w:lang w:val="fr-FR"/>
        </w:rPr>
        <w:t xml:space="preserve"> = 1508 g soit </w:t>
      </w:r>
      <w:r w:rsidR="008E78CD" w:rsidRPr="008E78CD">
        <w:rPr>
          <w:b/>
          <w:bCs/>
          <w:color w:val="FF0000"/>
          <w:highlight w:val="yellow"/>
          <w:lang w:val="fr-FR"/>
        </w:rPr>
        <w:t>P</w:t>
      </w:r>
      <w:r w:rsidR="008E78CD" w:rsidRPr="008E78CD">
        <w:rPr>
          <w:b/>
          <w:bCs/>
          <w:color w:val="FF0000"/>
          <w:highlight w:val="yellow"/>
          <w:vertAlign w:val="subscript"/>
          <w:lang w:val="fr-FR"/>
        </w:rPr>
        <w:t>roue</w:t>
      </w:r>
      <w:r w:rsidRPr="008E78CD">
        <w:rPr>
          <w:b/>
          <w:bCs/>
          <w:color w:val="FF0000"/>
          <w:highlight w:val="yellow"/>
          <w:vertAlign w:val="subscript"/>
          <w:lang w:val="fr-FR"/>
        </w:rPr>
        <w:t xml:space="preserve"> </w:t>
      </w:r>
      <w:r w:rsidRPr="00BA04FE">
        <w:rPr>
          <w:b/>
          <w:bCs/>
          <w:color w:val="FF0000"/>
          <w:highlight w:val="yellow"/>
          <w:lang w:val="fr-FR"/>
        </w:rPr>
        <w:t>= m*g = 1,508 * 9</w:t>
      </w:r>
      <w:r w:rsidR="007A7991">
        <w:rPr>
          <w:b/>
          <w:bCs/>
          <w:color w:val="FF0000"/>
          <w:highlight w:val="yellow"/>
          <w:lang w:val="fr-FR"/>
        </w:rPr>
        <w:t>,</w:t>
      </w:r>
      <w:r w:rsidRPr="00BA04FE">
        <w:rPr>
          <w:b/>
          <w:bCs/>
          <w:color w:val="FF0000"/>
          <w:highlight w:val="yellow"/>
          <w:lang w:val="fr-FR"/>
        </w:rPr>
        <w:t xml:space="preserve">81 = </w:t>
      </w:r>
      <w:r w:rsidR="008E78CD">
        <w:rPr>
          <w:b/>
          <w:bCs/>
          <w:color w:val="FF0000"/>
          <w:highlight w:val="yellow"/>
          <w:lang w:val="fr-FR"/>
        </w:rPr>
        <w:t>14</w:t>
      </w:r>
      <w:r w:rsidR="007A7991">
        <w:rPr>
          <w:b/>
          <w:bCs/>
          <w:color w:val="FF0000"/>
          <w:highlight w:val="yellow"/>
          <w:lang w:val="fr-FR"/>
        </w:rPr>
        <w:t>,</w:t>
      </w:r>
      <w:r w:rsidR="008E78CD">
        <w:rPr>
          <w:b/>
          <w:bCs/>
          <w:color w:val="FF0000"/>
          <w:highlight w:val="yellow"/>
          <w:lang w:val="fr-FR"/>
        </w:rPr>
        <w:t xml:space="preserve">8 N </w:t>
      </w:r>
    </w:p>
    <w:p w14:paraId="5097D7F7" w14:textId="63AB38E9" w:rsidR="00794D2E" w:rsidRDefault="008E78CD" w:rsidP="00794D2E">
      <w:pPr>
        <w:pStyle w:val="Experimentation"/>
        <w:numPr>
          <w:ilvl w:val="0"/>
          <w:numId w:val="0"/>
        </w:numPr>
        <w:ind w:left="720"/>
        <w:jc w:val="both"/>
        <w:rPr>
          <w:b/>
          <w:bCs/>
          <w:color w:val="FF0000"/>
          <w:lang w:val="fr-FR"/>
        </w:rPr>
      </w:pPr>
      <w:r>
        <w:rPr>
          <w:b/>
          <w:bCs/>
          <w:color w:val="FF0000"/>
          <w:highlight w:val="yellow"/>
          <w:lang w:val="fr-FR"/>
        </w:rPr>
        <w:t>(</w:t>
      </w:r>
      <w:r w:rsidR="007A7991">
        <w:rPr>
          <w:b/>
          <w:bCs/>
          <w:color w:val="FF0000"/>
          <w:highlight w:val="yellow"/>
          <w:lang w:val="fr-FR"/>
        </w:rPr>
        <w:t>Valeur</w:t>
      </w:r>
      <w:r>
        <w:rPr>
          <w:b/>
          <w:bCs/>
          <w:color w:val="FF0000"/>
          <w:highlight w:val="yellow"/>
          <w:lang w:val="fr-FR"/>
        </w:rPr>
        <w:t xml:space="preserve"> exacte </w:t>
      </w:r>
      <w:r w:rsidR="00794D2E" w:rsidRPr="00BA04FE">
        <w:rPr>
          <w:b/>
          <w:bCs/>
          <w:color w:val="FF0000"/>
          <w:highlight w:val="yellow"/>
          <w:lang w:val="fr-FR"/>
        </w:rPr>
        <w:t>14</w:t>
      </w:r>
      <w:r w:rsidR="007A7991">
        <w:rPr>
          <w:b/>
          <w:bCs/>
          <w:color w:val="FF0000"/>
          <w:highlight w:val="yellow"/>
          <w:lang w:val="fr-FR"/>
        </w:rPr>
        <w:t>,</w:t>
      </w:r>
      <w:r w:rsidR="00794D2E" w:rsidRPr="00BA04FE">
        <w:rPr>
          <w:b/>
          <w:bCs/>
          <w:color w:val="FF0000"/>
          <w:highlight w:val="yellow"/>
          <w:lang w:val="fr-FR"/>
        </w:rPr>
        <w:t xml:space="preserve">793 </w:t>
      </w:r>
      <w:r w:rsidR="007A7991">
        <w:rPr>
          <w:b/>
          <w:bCs/>
          <w:color w:val="FF0000"/>
          <w:lang w:val="fr-FR"/>
        </w:rPr>
        <w:t>N</w:t>
      </w:r>
      <w:r>
        <w:rPr>
          <w:b/>
          <w:bCs/>
          <w:color w:val="FF0000"/>
          <w:lang w:val="fr-FR"/>
        </w:rPr>
        <w:t>)</w:t>
      </w:r>
    </w:p>
    <w:p w14:paraId="45D55A5E" w14:textId="11CBB7D4" w:rsidR="001E2623" w:rsidRDefault="001E2623" w:rsidP="00967F06">
      <w:pPr>
        <w:pStyle w:val="Question"/>
      </w:pPr>
      <w:r w:rsidRPr="00D11529">
        <w:rPr>
          <w:b/>
          <w:bCs/>
        </w:rPr>
        <w:t>D</w:t>
      </w:r>
      <w:r w:rsidR="00794D2E" w:rsidRPr="00D11529">
        <w:rPr>
          <w:b/>
          <w:bCs/>
        </w:rPr>
        <w:t>é</w:t>
      </w:r>
      <w:r w:rsidRPr="00D11529">
        <w:rPr>
          <w:b/>
          <w:bCs/>
        </w:rPr>
        <w:t>terminer</w:t>
      </w:r>
      <w:r>
        <w:t xml:space="preserve"> l’intensité de la force F en appliquant </w:t>
      </w:r>
      <w:r w:rsidR="001958D0">
        <w:t>le principe f</w:t>
      </w:r>
      <w:r w:rsidR="001958D0" w:rsidRPr="001E2623">
        <w:t>ondamental</w:t>
      </w:r>
      <w:r w:rsidRPr="001E2623">
        <w:t xml:space="preserve"> de la statique au bras de chargement</w:t>
      </w:r>
      <w:r w:rsidR="00490ABF">
        <w:t>, en faisant l’hypothèse que le poids du bras de chargement est négligeable.</w:t>
      </w:r>
    </w:p>
    <w:p w14:paraId="6CEA9D33" w14:textId="77777777" w:rsidR="008E78CD" w:rsidRPr="007A7991" w:rsidRDefault="00490ABF" w:rsidP="00372FA2">
      <w:pPr>
        <w:pStyle w:val="Question"/>
        <w:numPr>
          <w:ilvl w:val="0"/>
          <w:numId w:val="0"/>
        </w:numPr>
        <w:ind w:left="360"/>
        <w:rPr>
          <w:b/>
          <w:bCs/>
          <w:color w:val="FF0000"/>
          <w:highlight w:val="yellow"/>
        </w:rPr>
      </w:pPr>
      <w:r w:rsidRPr="007A7991">
        <w:rPr>
          <w:b/>
          <w:bCs/>
          <w:color w:val="FF0000"/>
          <w:highlight w:val="yellow"/>
        </w:rPr>
        <w:t>On isole le bras de chargement</w:t>
      </w:r>
      <w:r w:rsidR="008E78CD" w:rsidRPr="007A7991">
        <w:rPr>
          <w:b/>
          <w:bCs/>
          <w:color w:val="FF0000"/>
          <w:highlight w:val="yellow"/>
        </w:rPr>
        <w:t>. Le bras de chargement est</w:t>
      </w:r>
      <w:r w:rsidRPr="007A7991">
        <w:rPr>
          <w:b/>
          <w:bCs/>
          <w:color w:val="FF0000"/>
          <w:highlight w:val="yellow"/>
        </w:rPr>
        <w:t xml:space="preserve"> soumis à 3 actions mécaniques. </w:t>
      </w:r>
    </w:p>
    <w:p w14:paraId="2FA56128" w14:textId="6AC84035" w:rsidR="00372FA2" w:rsidRPr="007A7991" w:rsidRDefault="00490ABF" w:rsidP="00372FA2">
      <w:pPr>
        <w:pStyle w:val="Question"/>
        <w:numPr>
          <w:ilvl w:val="0"/>
          <w:numId w:val="0"/>
        </w:numPr>
        <w:ind w:left="360"/>
        <w:rPr>
          <w:b/>
          <w:bCs/>
          <w:color w:val="FF0000"/>
          <w:highlight w:val="yellow"/>
        </w:rPr>
      </w:pPr>
      <w:r w:rsidRPr="007A7991">
        <w:rPr>
          <w:b/>
          <w:bCs/>
          <w:color w:val="FF0000"/>
          <w:highlight w:val="yellow"/>
        </w:rPr>
        <w:t>Donc d’après le PFS</w:t>
      </w:r>
      <w:r w:rsidR="008E78CD" w:rsidRPr="007A7991">
        <w:rPr>
          <w:b/>
          <w:bCs/>
          <w:color w:val="FF0000"/>
          <w:highlight w:val="yellow"/>
        </w:rPr>
        <w:t>, nous pouvons dire que</w:t>
      </w:r>
      <w:r w:rsidR="00372FA2" w:rsidRPr="007A7991">
        <w:rPr>
          <w:b/>
          <w:bCs/>
          <w:color w:val="FF0000"/>
          <w:highlight w:val="yellow"/>
        </w:rPr>
        <w:t xml:space="preserve"> : </w:t>
      </w:r>
    </w:p>
    <w:p w14:paraId="2F99AEB9" w14:textId="7D5B6C7A" w:rsidR="0084362E" w:rsidRPr="007A7991" w:rsidRDefault="0084362E" w:rsidP="008E78CD">
      <w:pPr>
        <w:pStyle w:val="Question"/>
        <w:numPr>
          <w:ilvl w:val="0"/>
          <w:numId w:val="20"/>
        </w:numPr>
        <w:rPr>
          <w:b/>
          <w:bCs/>
          <w:color w:val="FF0000"/>
          <w:highlight w:val="yellow"/>
        </w:rPr>
      </w:pPr>
      <w:r w:rsidRPr="007A7991">
        <w:rPr>
          <w:b/>
          <w:bCs/>
          <w:color w:val="FF0000"/>
          <w:highlight w:val="yellow"/>
        </w:rPr>
        <w:lastRenderedPageBreak/>
        <w:t xml:space="preserve">Le théorème de la résultante statique </w:t>
      </w:r>
    </w:p>
    <w:p w14:paraId="7E171164" w14:textId="653AD550" w:rsidR="0084362E" w:rsidRPr="007A7991" w:rsidRDefault="00000000" w:rsidP="00372FA2">
      <w:pPr>
        <w:pStyle w:val="Question"/>
        <w:numPr>
          <w:ilvl w:val="0"/>
          <w:numId w:val="0"/>
        </w:numPr>
        <w:ind w:left="360"/>
        <w:rPr>
          <w:b/>
          <w:bCs/>
          <w:color w:val="FF0000"/>
          <w:highlight w:val="yellow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b/>
                  <w:bCs/>
                  <w:i/>
                  <w:color w:val="FF0000"/>
                  <w:highlight w:val="yellow"/>
                </w:rPr>
              </m:ctrlPr>
            </m:naryPr>
            <m:sub/>
            <m:sup/>
            <m:e>
              <m:box>
                <m:boxPr>
                  <m:opEmu m:val="1"/>
                  <m:ctrlPr>
                    <w:rPr>
                      <w:rFonts w:ascii="Cambria Math" w:hAnsi="Cambria Math"/>
                      <w:b/>
                      <w:bCs/>
                      <w:i/>
                      <w:color w:val="FF0000"/>
                      <w:highlight w:val="yellow"/>
                    </w:rPr>
                  </m:ctrlPr>
                </m:boxPr>
                <m:e>
                  <m:groupChr>
                    <m:groupChrPr>
                      <m:chr m:val="→"/>
                      <m:pos m:val="top"/>
                      <m:ctrlPr>
                        <w:rPr>
                          <w:rFonts w:ascii="Cambria Math" w:hAnsi="Cambria Math"/>
                          <w:b/>
                          <w:bCs/>
                          <w:i/>
                          <w:color w:val="FF0000"/>
                          <w:highlight w:val="yellow"/>
                        </w:rPr>
                      </m:ctrlPr>
                    </m:groupChr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FF0000"/>
                          <w:highlight w:val="yellow"/>
                        </w:rPr>
                        <m:t>F</m:t>
                      </m:r>
                    </m:e>
                  </m:groupChr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  <w:highlight w:val="yellow"/>
                    </w:rPr>
                    <m:t xml:space="preserve">= </m:t>
                  </m:r>
                  <m:box>
                    <m:boxPr>
                      <m:opEmu m:val="1"/>
                      <m:ctrlPr>
                        <w:rPr>
                          <w:rFonts w:ascii="Cambria Math" w:hAnsi="Cambria Math"/>
                          <w:b/>
                          <w:bCs/>
                          <w:i/>
                          <w:color w:val="FF0000"/>
                          <w:highlight w:val="yellow"/>
                        </w:rPr>
                      </m:ctrlPr>
                    </m:boxPr>
                    <m:e>
                      <m:groupChr>
                        <m:groupChrPr>
                          <m:chr m:val="→"/>
                          <m:pos m:val="top"/>
                          <m:ctrlPr>
                            <w:rPr>
                              <w:rFonts w:ascii="Cambria Math" w:hAnsi="Cambria Math"/>
                              <w:b/>
                              <w:bCs/>
                              <w:i/>
                              <w:color w:val="FF0000"/>
                              <w:highlight w:val="yellow"/>
                            </w:rPr>
                          </m:ctrlPr>
                        </m:groupChr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color w:val="FF0000"/>
                              <w:highlight w:val="yellow"/>
                            </w:rPr>
                            <m:t>0</m:t>
                          </m:r>
                        </m:e>
                      </m:groupChr>
                    </m:e>
                  </m:box>
                </m:e>
              </m:box>
            </m:e>
          </m:nary>
        </m:oMath>
      </m:oMathPara>
    </w:p>
    <w:p w14:paraId="7B3A0A41" w14:textId="2C52ABD7" w:rsidR="0084362E" w:rsidRPr="007A7991" w:rsidRDefault="0084362E" w:rsidP="008E78CD">
      <w:pPr>
        <w:pStyle w:val="Question"/>
        <w:numPr>
          <w:ilvl w:val="0"/>
          <w:numId w:val="20"/>
        </w:numPr>
        <w:rPr>
          <w:b/>
          <w:bCs/>
          <w:color w:val="FF0000"/>
          <w:highlight w:val="yellow"/>
        </w:rPr>
      </w:pPr>
      <w:r w:rsidRPr="007A7991">
        <w:rPr>
          <w:b/>
          <w:bCs/>
          <w:color w:val="FF0000"/>
          <w:highlight w:val="yellow"/>
        </w:rPr>
        <w:t>Le thé</w:t>
      </w:r>
      <w:r w:rsidR="00F341EC" w:rsidRPr="007A7991">
        <w:rPr>
          <w:b/>
          <w:bCs/>
          <w:color w:val="FF0000"/>
          <w:highlight w:val="yellow"/>
        </w:rPr>
        <w:t>orème du moment statique :</w:t>
      </w:r>
    </w:p>
    <w:p w14:paraId="6788C98B" w14:textId="570087DB" w:rsidR="00F341EC" w:rsidRPr="007A7991" w:rsidRDefault="00000000" w:rsidP="00F341EC">
      <w:pPr>
        <w:pStyle w:val="Question"/>
        <w:numPr>
          <w:ilvl w:val="0"/>
          <w:numId w:val="0"/>
        </w:numPr>
        <w:ind w:left="360"/>
        <w:rPr>
          <w:b/>
          <w:bCs/>
          <w:color w:val="FF0000"/>
          <w:highlight w:val="yellow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b/>
                  <w:bCs/>
                  <w:i/>
                  <w:color w:val="FF0000"/>
                  <w:highlight w:val="yellow"/>
                </w:rPr>
              </m:ctrlPr>
            </m:naryPr>
            <m:sub/>
            <m:sup/>
            <m:e>
              <m:box>
                <m:boxPr>
                  <m:opEmu m:val="1"/>
                  <m:ctrlPr>
                    <w:rPr>
                      <w:rFonts w:ascii="Cambria Math" w:hAnsi="Cambria Math"/>
                      <w:b/>
                      <w:bCs/>
                      <w:i/>
                      <w:color w:val="FF0000"/>
                      <w:highlight w:val="yellow"/>
                    </w:rPr>
                  </m:ctrlPr>
                </m:boxPr>
                <m:e>
                  <m:groupChr>
                    <m:groupChrPr>
                      <m:chr m:val="→"/>
                      <m:pos m:val="top"/>
                      <m:ctrlPr>
                        <w:rPr>
                          <w:rFonts w:ascii="Cambria Math" w:hAnsi="Cambria Math"/>
                          <w:b/>
                          <w:bCs/>
                          <w:i/>
                          <w:color w:val="FF0000"/>
                          <w:highlight w:val="yellow"/>
                        </w:rPr>
                      </m:ctrlPr>
                    </m:groupChr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FF0000"/>
                          <w:highlight w:val="yellow"/>
                        </w:rPr>
                        <m:t>M</m:t>
                      </m:r>
                    </m:e>
                  </m:groupChr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  <w:highlight w:val="yellow"/>
                    </w:rPr>
                    <m:t xml:space="preserve">= </m:t>
                  </m:r>
                  <m:box>
                    <m:boxPr>
                      <m:opEmu m:val="1"/>
                      <m:ctrlPr>
                        <w:rPr>
                          <w:rFonts w:ascii="Cambria Math" w:hAnsi="Cambria Math"/>
                          <w:b/>
                          <w:bCs/>
                          <w:i/>
                          <w:color w:val="FF0000"/>
                          <w:highlight w:val="yellow"/>
                        </w:rPr>
                      </m:ctrlPr>
                    </m:boxPr>
                    <m:e>
                      <m:groupChr>
                        <m:groupChrPr>
                          <m:chr m:val="→"/>
                          <m:pos m:val="top"/>
                          <m:ctrlPr>
                            <w:rPr>
                              <w:rFonts w:ascii="Cambria Math" w:hAnsi="Cambria Math"/>
                              <w:b/>
                              <w:bCs/>
                              <w:i/>
                              <w:color w:val="FF0000"/>
                              <w:highlight w:val="yellow"/>
                            </w:rPr>
                          </m:ctrlPr>
                        </m:groupChr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color w:val="FF0000"/>
                              <w:highlight w:val="yellow"/>
                            </w:rPr>
                            <m:t>0</m:t>
                          </m:r>
                        </m:e>
                      </m:groupChr>
                    </m:e>
                  </m:box>
                </m:e>
              </m:box>
            </m:e>
          </m:nary>
        </m:oMath>
      </m:oMathPara>
    </w:p>
    <w:p w14:paraId="11946FC0" w14:textId="62ACF0A4" w:rsidR="00F341EC" w:rsidRPr="007A7991" w:rsidRDefault="00FB3A86" w:rsidP="00372FA2">
      <w:pPr>
        <w:pStyle w:val="Question"/>
        <w:numPr>
          <w:ilvl w:val="0"/>
          <w:numId w:val="0"/>
        </w:numPr>
        <w:ind w:left="360"/>
        <w:rPr>
          <w:b/>
          <w:bCs/>
          <w:color w:val="FF0000"/>
          <w:highlight w:val="yellow"/>
        </w:rPr>
      </w:pPr>
      <w:r w:rsidRPr="007A7991">
        <w:rPr>
          <w:b/>
          <w:bCs/>
          <w:noProof/>
          <w:color w:val="FF0000"/>
          <w:highlight w:val="yellow"/>
        </w:rPr>
        <w:drawing>
          <wp:inline distT="0" distB="0" distL="0" distR="0" wp14:anchorId="1F98A48A" wp14:editId="7D05032A">
            <wp:extent cx="4995333" cy="2125122"/>
            <wp:effectExtent l="0" t="0" r="0" b="0"/>
            <wp:docPr id="136614211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14211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09282" cy="213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6C8AC" w14:textId="1677F3EF" w:rsidR="00490ABF" w:rsidRPr="007A7991" w:rsidRDefault="00000000" w:rsidP="00490ABF">
      <w:pPr>
        <w:pStyle w:val="Question"/>
        <w:numPr>
          <w:ilvl w:val="0"/>
          <w:numId w:val="0"/>
        </w:numPr>
        <w:ind w:left="360"/>
        <w:rPr>
          <w:b/>
          <w:bCs/>
          <w:color w:val="FF0000"/>
          <w:highlight w:val="yellow"/>
        </w:rPr>
      </w:pPr>
      <w:r>
        <w:rPr>
          <w:noProof/>
          <w:highlight w:val="yellow"/>
        </w:rPr>
        <w:pict w14:anchorId="44B6EDF6">
          <v:rect id="Encre 18" o:spid="_x0000_s2052" style="position:absolute;left:0;text-align:left;margin-left:414.5pt;margin-top:4.85pt;width:27.4pt;height:17.25pt;z-index:25167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illed="f" strokecolor="white" strokeweight="3.5mm">
            <v:stroke endcap="round"/>
            <v:path shadowok="f" o:extrusionok="f" fillok="f" insetpenok="f"/>
            <o:lock v:ext="edit" rotation="t" aspectratio="t" verticies="t" text="t" shapetype="t"/>
            <o:ink i="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" annotation="t"/>
          </v:rect>
        </w:pict>
      </w:r>
      <w:r w:rsidR="00372FA2" w:rsidRPr="007A7991">
        <w:rPr>
          <w:b/>
          <w:bCs/>
          <w:color w:val="FF0000"/>
          <w:highlight w:val="yellow"/>
        </w:rPr>
        <w:t>En calculant le moment au point A, on obtient :</w:t>
      </w:r>
    </w:p>
    <w:p w14:paraId="1681C8FF" w14:textId="12B4BE33" w:rsidR="00372FA2" w:rsidRPr="00D11529" w:rsidRDefault="001958D0" w:rsidP="00372FA2">
      <w:pPr>
        <w:pStyle w:val="Question"/>
        <w:numPr>
          <w:ilvl w:val="0"/>
          <w:numId w:val="0"/>
        </w:numPr>
        <w:ind w:left="360"/>
        <w:rPr>
          <w:b/>
          <w:bCs/>
          <w:color w:val="FF0000"/>
        </w:rPr>
      </w:pPr>
      <w:proofErr w:type="spellStart"/>
      <w:proofErr w:type="gramStart"/>
      <w:r w:rsidRPr="007A7991">
        <w:rPr>
          <w:b/>
          <w:bCs/>
          <w:color w:val="FF0000"/>
          <w:highlight w:val="yellow"/>
        </w:rPr>
        <w:t>m</w:t>
      </w:r>
      <w:r w:rsidR="00D11529" w:rsidRPr="007A7991">
        <w:rPr>
          <w:b/>
          <w:bCs/>
          <w:color w:val="FF0000"/>
          <w:highlight w:val="yellow"/>
          <w:vertAlign w:val="subscript"/>
        </w:rPr>
        <w:t>roue</w:t>
      </w:r>
      <w:proofErr w:type="spellEnd"/>
      <w:proofErr w:type="gramEnd"/>
      <w:r w:rsidR="00372FA2" w:rsidRPr="007A7991">
        <w:rPr>
          <w:b/>
          <w:bCs/>
          <w:color w:val="FF0000"/>
          <w:highlight w:val="yellow"/>
        </w:rPr>
        <w:t>*g* d</w:t>
      </w:r>
      <w:r w:rsidRPr="007A7991">
        <w:rPr>
          <w:b/>
          <w:bCs/>
          <w:color w:val="FF0000"/>
          <w:highlight w:val="yellow"/>
          <w:vertAlign w:val="subscript"/>
        </w:rPr>
        <w:t>1</w:t>
      </w:r>
      <w:r w:rsidRPr="007A7991">
        <w:rPr>
          <w:b/>
          <w:bCs/>
          <w:color w:val="FF0000"/>
          <w:highlight w:val="yellow"/>
        </w:rPr>
        <w:t xml:space="preserve"> -</w:t>
      </w:r>
      <w:r w:rsidR="00372FA2" w:rsidRPr="007A7991">
        <w:rPr>
          <w:b/>
          <w:bCs/>
          <w:color w:val="FF0000"/>
          <w:highlight w:val="yellow"/>
        </w:rPr>
        <w:t xml:space="preserve"> F *d</w:t>
      </w:r>
      <w:r w:rsidR="00372FA2" w:rsidRPr="007A7991">
        <w:rPr>
          <w:b/>
          <w:bCs/>
          <w:color w:val="FF0000"/>
          <w:highlight w:val="yellow"/>
          <w:vertAlign w:val="subscript"/>
        </w:rPr>
        <w:t>2</w:t>
      </w:r>
      <w:r w:rsidR="00372FA2" w:rsidRPr="007A7991">
        <w:rPr>
          <w:b/>
          <w:bCs/>
          <w:color w:val="FF0000"/>
          <w:highlight w:val="yellow"/>
        </w:rPr>
        <w:t xml:space="preserve"> = 0 </w:t>
      </w:r>
      <w:r w:rsidR="00372FA2" w:rsidRPr="007A7991">
        <w:rPr>
          <w:b/>
          <w:bCs/>
          <w:color w:val="FF0000"/>
          <w:highlight w:val="yellow"/>
        </w:rPr>
        <w:sym w:font="Wingdings" w:char="F0E0"/>
      </w:r>
      <w:r w:rsidR="00372FA2" w:rsidRPr="007A7991">
        <w:rPr>
          <w:b/>
          <w:bCs/>
          <w:color w:val="FF0000"/>
          <w:highlight w:val="yellow"/>
        </w:rPr>
        <w:t xml:space="preserve"> F = </w:t>
      </w:r>
      <w:r w:rsidR="00D11529" w:rsidRPr="007A7991">
        <w:rPr>
          <w:b/>
          <w:bCs/>
          <w:color w:val="FF0000"/>
          <w:highlight w:val="yellow"/>
        </w:rPr>
        <w:t>(</w:t>
      </w:r>
      <w:proofErr w:type="spellStart"/>
      <w:r w:rsidR="00D11529" w:rsidRPr="007A7991">
        <w:rPr>
          <w:b/>
          <w:bCs/>
          <w:color w:val="FF0000"/>
          <w:highlight w:val="yellow"/>
        </w:rPr>
        <w:t>m</w:t>
      </w:r>
      <w:r w:rsidR="00D11529" w:rsidRPr="007A7991">
        <w:rPr>
          <w:b/>
          <w:bCs/>
          <w:color w:val="FF0000"/>
          <w:highlight w:val="yellow"/>
          <w:vertAlign w:val="subscript"/>
        </w:rPr>
        <w:t>roue</w:t>
      </w:r>
      <w:proofErr w:type="spellEnd"/>
      <w:r w:rsidR="00372FA2" w:rsidRPr="007A7991">
        <w:rPr>
          <w:b/>
          <w:bCs/>
          <w:color w:val="FF0000"/>
          <w:highlight w:val="yellow"/>
        </w:rPr>
        <w:t>*d</w:t>
      </w:r>
      <w:r w:rsidR="00372FA2" w:rsidRPr="007A7991">
        <w:rPr>
          <w:b/>
          <w:bCs/>
          <w:color w:val="FF0000"/>
          <w:highlight w:val="yellow"/>
          <w:vertAlign w:val="subscript"/>
        </w:rPr>
        <w:t>1</w:t>
      </w:r>
      <w:r w:rsidR="00D11529" w:rsidRPr="007A7991">
        <w:rPr>
          <w:b/>
          <w:bCs/>
          <w:color w:val="FF0000"/>
          <w:highlight w:val="yellow"/>
        </w:rPr>
        <w:t>)</w:t>
      </w:r>
      <w:r w:rsidR="00EC54A8">
        <w:rPr>
          <w:b/>
          <w:bCs/>
          <w:color w:val="FF0000"/>
          <w:highlight w:val="yellow"/>
        </w:rPr>
        <w:t xml:space="preserve"> </w:t>
      </w:r>
      <w:r w:rsidR="00372FA2" w:rsidRPr="007A7991">
        <w:rPr>
          <w:b/>
          <w:bCs/>
          <w:color w:val="FF0000"/>
          <w:highlight w:val="yellow"/>
        </w:rPr>
        <w:t>/</w:t>
      </w:r>
      <w:r w:rsidR="00EC54A8">
        <w:rPr>
          <w:b/>
          <w:bCs/>
          <w:color w:val="FF0000"/>
          <w:highlight w:val="yellow"/>
        </w:rPr>
        <w:t xml:space="preserve"> </w:t>
      </w:r>
      <w:r w:rsidR="00372FA2" w:rsidRPr="007A7991">
        <w:rPr>
          <w:b/>
          <w:bCs/>
          <w:color w:val="FF0000"/>
          <w:highlight w:val="yellow"/>
        </w:rPr>
        <w:t>d</w:t>
      </w:r>
      <w:r w:rsidR="00372FA2" w:rsidRPr="007A7991">
        <w:rPr>
          <w:b/>
          <w:bCs/>
          <w:color w:val="FF0000"/>
          <w:highlight w:val="yellow"/>
          <w:vertAlign w:val="subscript"/>
        </w:rPr>
        <w:t>2</w:t>
      </w:r>
      <w:r w:rsidR="00372FA2" w:rsidRPr="007A7991">
        <w:rPr>
          <w:b/>
          <w:bCs/>
          <w:color w:val="FF0000"/>
          <w:highlight w:val="yellow"/>
        </w:rPr>
        <w:t xml:space="preserve"> = </w:t>
      </w:r>
      <w:r w:rsidR="00D11529" w:rsidRPr="007A7991">
        <w:rPr>
          <w:b/>
          <w:bCs/>
          <w:color w:val="FF0000"/>
          <w:highlight w:val="yellow"/>
        </w:rPr>
        <w:t>(</w:t>
      </w:r>
      <w:r w:rsidR="00372FA2" w:rsidRPr="007A7991">
        <w:rPr>
          <w:b/>
          <w:bCs/>
          <w:color w:val="FF0000"/>
          <w:highlight w:val="yellow"/>
        </w:rPr>
        <w:t>1,508*9</w:t>
      </w:r>
      <w:r w:rsidR="007A7991">
        <w:rPr>
          <w:b/>
          <w:bCs/>
          <w:color w:val="FF0000"/>
          <w:highlight w:val="yellow"/>
        </w:rPr>
        <w:t>,</w:t>
      </w:r>
      <w:r w:rsidR="00372FA2" w:rsidRPr="007A7991">
        <w:rPr>
          <w:b/>
          <w:bCs/>
          <w:color w:val="FF0000"/>
          <w:highlight w:val="yellow"/>
        </w:rPr>
        <w:t>81*0</w:t>
      </w:r>
      <w:r w:rsidR="007A7991">
        <w:rPr>
          <w:b/>
          <w:bCs/>
          <w:color w:val="FF0000"/>
          <w:highlight w:val="yellow"/>
        </w:rPr>
        <w:t>,</w:t>
      </w:r>
      <w:r w:rsidR="00372FA2" w:rsidRPr="007A7991">
        <w:rPr>
          <w:b/>
          <w:bCs/>
          <w:color w:val="FF0000"/>
          <w:highlight w:val="yellow"/>
        </w:rPr>
        <w:t>5</w:t>
      </w:r>
      <w:r w:rsidR="00D11529" w:rsidRPr="007A7991">
        <w:rPr>
          <w:b/>
          <w:bCs/>
          <w:color w:val="FF0000"/>
          <w:highlight w:val="yellow"/>
        </w:rPr>
        <w:t>8)</w:t>
      </w:r>
      <w:r w:rsidR="00EC54A8">
        <w:rPr>
          <w:b/>
          <w:bCs/>
          <w:color w:val="FF0000"/>
          <w:highlight w:val="yellow"/>
        </w:rPr>
        <w:t xml:space="preserve"> </w:t>
      </w:r>
      <w:r w:rsidR="00372FA2" w:rsidRPr="007A7991">
        <w:rPr>
          <w:b/>
          <w:bCs/>
          <w:color w:val="FF0000"/>
          <w:highlight w:val="yellow"/>
        </w:rPr>
        <w:t>/</w:t>
      </w:r>
      <w:r w:rsidR="00EC54A8">
        <w:rPr>
          <w:b/>
          <w:bCs/>
          <w:color w:val="FF0000"/>
          <w:highlight w:val="yellow"/>
        </w:rPr>
        <w:t xml:space="preserve"> </w:t>
      </w:r>
      <w:r w:rsidR="00372FA2" w:rsidRPr="007A7991">
        <w:rPr>
          <w:b/>
          <w:bCs/>
          <w:color w:val="FF0000"/>
          <w:highlight w:val="yellow"/>
        </w:rPr>
        <w:t>0</w:t>
      </w:r>
      <w:r w:rsidR="007A7991">
        <w:rPr>
          <w:b/>
          <w:bCs/>
          <w:color w:val="FF0000"/>
          <w:highlight w:val="yellow"/>
        </w:rPr>
        <w:t>,</w:t>
      </w:r>
      <w:r w:rsidR="00372FA2" w:rsidRPr="007A7991">
        <w:rPr>
          <w:b/>
          <w:bCs/>
          <w:color w:val="FF0000"/>
          <w:highlight w:val="yellow"/>
        </w:rPr>
        <w:t>2</w:t>
      </w:r>
      <w:r w:rsidR="00D11529" w:rsidRPr="007A7991">
        <w:rPr>
          <w:b/>
          <w:bCs/>
          <w:color w:val="FF0000"/>
          <w:highlight w:val="yellow"/>
        </w:rPr>
        <w:t>1</w:t>
      </w:r>
      <w:r w:rsidR="00372FA2" w:rsidRPr="007A7991">
        <w:rPr>
          <w:b/>
          <w:bCs/>
          <w:color w:val="FF0000"/>
          <w:highlight w:val="yellow"/>
        </w:rPr>
        <w:t>= 4</w:t>
      </w:r>
      <w:r w:rsidR="00D11529" w:rsidRPr="007A7991">
        <w:rPr>
          <w:b/>
          <w:bCs/>
          <w:color w:val="FF0000"/>
          <w:highlight w:val="yellow"/>
        </w:rPr>
        <w:t>0</w:t>
      </w:r>
      <w:r w:rsidR="007A7991">
        <w:rPr>
          <w:b/>
          <w:bCs/>
          <w:color w:val="FF0000"/>
          <w:highlight w:val="yellow"/>
        </w:rPr>
        <w:t>,</w:t>
      </w:r>
      <w:r w:rsidR="00D11529" w:rsidRPr="007A7991">
        <w:rPr>
          <w:b/>
          <w:bCs/>
          <w:color w:val="FF0000"/>
          <w:highlight w:val="yellow"/>
        </w:rPr>
        <w:t>8</w:t>
      </w:r>
      <w:r w:rsidR="00372FA2" w:rsidRPr="007A7991">
        <w:rPr>
          <w:b/>
          <w:bCs/>
          <w:color w:val="FF0000"/>
          <w:highlight w:val="yellow"/>
        </w:rPr>
        <w:t>5 N</w:t>
      </w:r>
    </w:p>
    <w:p w14:paraId="475E5C89" w14:textId="111B5863" w:rsidR="00490ABF" w:rsidRPr="00D11529" w:rsidRDefault="00000000" w:rsidP="00490ABF">
      <w:pPr>
        <w:pStyle w:val="Question"/>
        <w:numPr>
          <w:ilvl w:val="0"/>
          <w:numId w:val="0"/>
        </w:numPr>
        <w:ind w:left="360"/>
      </w:pPr>
      <w:r>
        <w:rPr>
          <w:noProof/>
        </w:rPr>
        <w:pict w14:anchorId="5492718F">
          <v:rect id="Encre 6" o:spid="_x0000_s2051" style="position:absolute;left:0;text-align:left;margin-left:478pt;margin-top:25.35pt;width:.75pt;height:.7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illed="f" strokecolor="#e71224" strokeweight=".25mm">
            <v:stroke endcap="round"/>
            <v:path shadowok="f" o:extrusionok="f" fillok="f" insetpenok="f"/>
            <o:lock v:ext="edit" rotation="t" aspectratio="t" verticies="t" text="t" shapetype="t"/>
            <o:ink i="AGMdAgQEARBYz1SK5pfFT48G+LrS4ZsiAwtIEETnpZABRRlGGQUDOAtkGSMyCoHH//8PgMf//w8z&#10;CoHH//8PgMf//w84CQD+/wMAAAAAAAoUAQJAAQAQX/8KABEgYHwDen7k1wH=&#10;" annotation="t"/>
          </v:rect>
        </w:pict>
      </w:r>
    </w:p>
    <w:p w14:paraId="2312E9FF" w14:textId="0CA29342" w:rsidR="001E2623" w:rsidRDefault="001E2623" w:rsidP="00967F06">
      <w:pPr>
        <w:pStyle w:val="Experimentation"/>
        <w:jc w:val="both"/>
        <w:rPr>
          <w:lang w:val="fr-FR"/>
        </w:rPr>
      </w:pPr>
      <w:r w:rsidRPr="00D11529">
        <w:rPr>
          <w:b/>
          <w:bCs/>
          <w:lang w:val="fr-FR"/>
        </w:rPr>
        <w:t>Mesurer</w:t>
      </w:r>
      <w:r w:rsidRPr="00BA04FE">
        <w:rPr>
          <w:lang w:val="fr-FR"/>
        </w:rPr>
        <w:t xml:space="preserve"> la force F avec le capteur de force mis à votre disposition via une carte </w:t>
      </w:r>
      <w:r w:rsidR="00D11529" w:rsidRPr="00BA04FE">
        <w:rPr>
          <w:lang w:val="fr-FR"/>
        </w:rPr>
        <w:t>Arduino</w:t>
      </w:r>
      <w:r w:rsidRPr="00BA04FE">
        <w:rPr>
          <w:lang w:val="fr-FR"/>
        </w:rPr>
        <w:t xml:space="preserve"> et comparer avec la valeur calculée</w:t>
      </w:r>
      <w:r w:rsidR="00967F06" w:rsidRPr="00BA04FE">
        <w:rPr>
          <w:lang w:val="fr-FR"/>
        </w:rPr>
        <w:t xml:space="preserve"> d’après le PFS</w:t>
      </w:r>
      <w:r w:rsidR="00D11529">
        <w:rPr>
          <w:lang w:val="fr-FR"/>
        </w:rPr>
        <w:t xml:space="preserve">. </w:t>
      </w:r>
    </w:p>
    <w:p w14:paraId="6D53A984" w14:textId="62139A83" w:rsidR="00D11529" w:rsidRPr="00D11529" w:rsidRDefault="00D11529" w:rsidP="00D11529">
      <w:pPr>
        <w:pStyle w:val="Experimentation"/>
        <w:numPr>
          <w:ilvl w:val="0"/>
          <w:numId w:val="0"/>
        </w:numPr>
        <w:ind w:left="720"/>
        <w:jc w:val="both"/>
        <w:rPr>
          <w:b/>
          <w:bCs/>
          <w:i/>
          <w:iCs/>
          <w:lang w:val="fr-FR"/>
        </w:rPr>
      </w:pPr>
      <w:r w:rsidRPr="00D11529">
        <w:rPr>
          <w:b/>
          <w:bCs/>
          <w:i/>
          <w:iCs/>
          <w:lang w:val="fr-FR"/>
        </w:rPr>
        <w:t>Nota : une variante peut être proposée en utilisant simple une balance.</w:t>
      </w:r>
    </w:p>
    <w:p w14:paraId="41FB2B5E" w14:textId="20875924" w:rsidR="00E7632B" w:rsidRPr="00BA04FE" w:rsidRDefault="001E2623" w:rsidP="00967F06">
      <w:pPr>
        <w:pStyle w:val="Experimentation"/>
        <w:numPr>
          <w:ilvl w:val="0"/>
          <w:numId w:val="0"/>
        </w:numPr>
        <w:ind w:left="720"/>
        <w:jc w:val="both"/>
        <w:rPr>
          <w:lang w:val="fr-FR"/>
        </w:rPr>
      </w:pPr>
      <w:r w:rsidRPr="00BA04FE">
        <w:rPr>
          <w:lang w:val="fr-FR"/>
        </w:rPr>
        <w:t xml:space="preserve">Pour cela, vous devrez </w:t>
      </w:r>
      <w:r w:rsidR="00F341EC" w:rsidRPr="003F4D75">
        <w:rPr>
          <w:b/>
          <w:bCs/>
          <w:lang w:val="fr-FR"/>
        </w:rPr>
        <w:t>compléter</w:t>
      </w:r>
      <w:r w:rsidRPr="00BA04FE">
        <w:rPr>
          <w:lang w:val="fr-FR"/>
        </w:rPr>
        <w:t xml:space="preserve"> le programme Arduino fourni en y ajoutant un écran LCD. Nous vous demandons que l’affichage pui</w:t>
      </w:r>
      <w:r w:rsidR="00967F06" w:rsidRPr="00BA04FE">
        <w:rPr>
          <w:lang w:val="fr-FR"/>
        </w:rPr>
        <w:t>sse afficher le message sous la forme suivante avec un fond d’écran vert.</w:t>
      </w:r>
    </w:p>
    <w:p w14:paraId="5469434A" w14:textId="67A723D8" w:rsidR="00632B44" w:rsidRPr="00BA04FE" w:rsidRDefault="00632B44" w:rsidP="00967F06">
      <w:pPr>
        <w:pStyle w:val="Experimentation"/>
        <w:numPr>
          <w:ilvl w:val="0"/>
          <w:numId w:val="0"/>
        </w:numPr>
        <w:ind w:left="720"/>
        <w:jc w:val="both"/>
        <w:rPr>
          <w:lang w:val="fr-FR"/>
        </w:rPr>
      </w:pPr>
      <w:r w:rsidRPr="00BA04FE">
        <w:rPr>
          <w:lang w:val="fr-FR"/>
        </w:rPr>
        <w:t>Première ligne de l’afficheur : Force :</w:t>
      </w:r>
    </w:p>
    <w:p w14:paraId="749FD316" w14:textId="77777777" w:rsidR="00632B44" w:rsidRPr="00BA04FE" w:rsidRDefault="00632B44" w:rsidP="00967F06">
      <w:pPr>
        <w:pStyle w:val="Experimentation"/>
        <w:numPr>
          <w:ilvl w:val="0"/>
          <w:numId w:val="0"/>
        </w:numPr>
        <w:ind w:left="720"/>
        <w:jc w:val="both"/>
        <w:rPr>
          <w:lang w:val="fr-FR"/>
        </w:rPr>
      </w:pPr>
      <w:r w:rsidRPr="00BA04FE">
        <w:rPr>
          <w:lang w:val="fr-FR"/>
        </w:rPr>
        <w:t xml:space="preserve">Deuxième ligne de l’afficheur : </w:t>
      </w:r>
      <w:r w:rsidR="006652EF" w:rsidRPr="00BA04FE">
        <w:rPr>
          <w:lang w:val="fr-FR"/>
        </w:rPr>
        <w:t xml:space="preserve">La force est = ?? Newtons. </w:t>
      </w:r>
    </w:p>
    <w:p w14:paraId="47EA54BE" w14:textId="28D453CE" w:rsidR="00E7632B" w:rsidRPr="00BA04FE" w:rsidRDefault="006652EF" w:rsidP="00967F06">
      <w:pPr>
        <w:pStyle w:val="Experimentation"/>
        <w:numPr>
          <w:ilvl w:val="0"/>
          <w:numId w:val="0"/>
        </w:numPr>
        <w:ind w:left="720"/>
        <w:jc w:val="both"/>
        <w:rPr>
          <w:lang w:val="fr-FR"/>
        </w:rPr>
      </w:pPr>
      <w:r w:rsidRPr="00BA04FE">
        <w:rPr>
          <w:lang w:val="fr-FR"/>
        </w:rPr>
        <w:t xml:space="preserve">En allant à la ligne </w:t>
      </w:r>
      <w:r w:rsidR="00AB00DE" w:rsidRPr="00BA04FE">
        <w:rPr>
          <w:lang w:val="fr-FR"/>
        </w:rPr>
        <w:t>entre</w:t>
      </w:r>
      <w:r w:rsidRPr="00BA04FE">
        <w:rPr>
          <w:lang w:val="fr-FR"/>
        </w:rPr>
        <w:t xml:space="preserve"> chaque mesure </w:t>
      </w:r>
      <w:r w:rsidR="00AB00DE" w:rsidRPr="00BA04FE">
        <w:rPr>
          <w:lang w:val="fr-FR"/>
        </w:rPr>
        <w:t>avec</w:t>
      </w:r>
      <w:r w:rsidRPr="00BA04FE">
        <w:rPr>
          <w:lang w:val="fr-FR"/>
        </w:rPr>
        <w:t xml:space="preserve"> le délai </w:t>
      </w:r>
      <w:r w:rsidR="00AB00DE" w:rsidRPr="00BA04FE">
        <w:rPr>
          <w:lang w:val="fr-FR"/>
        </w:rPr>
        <w:t xml:space="preserve">de 0,1s </w:t>
      </w:r>
      <w:r w:rsidRPr="00BA04FE">
        <w:rPr>
          <w:lang w:val="fr-FR"/>
        </w:rPr>
        <w:t>entre chaque mesure</w:t>
      </w:r>
      <w:r w:rsidR="00AB00DE" w:rsidRPr="00BA04FE">
        <w:rPr>
          <w:lang w:val="fr-FR"/>
        </w:rPr>
        <w:t>.</w:t>
      </w:r>
    </w:p>
    <w:p w14:paraId="06AEA687" w14:textId="3271D73F" w:rsidR="00967F06" w:rsidRPr="00BA04FE" w:rsidRDefault="00967F06" w:rsidP="00967F06">
      <w:pPr>
        <w:pStyle w:val="Experimentation"/>
        <w:numPr>
          <w:ilvl w:val="0"/>
          <w:numId w:val="0"/>
        </w:numPr>
        <w:ind w:left="720"/>
        <w:jc w:val="both"/>
        <w:rPr>
          <w:lang w:val="fr-FR"/>
        </w:rPr>
      </w:pPr>
      <w:r w:rsidRPr="00BA04FE">
        <w:rPr>
          <w:lang w:val="fr-FR"/>
        </w:rPr>
        <w:t xml:space="preserve"> Une aide pour programmer un afficheur LCD est mis à disposition dans le dossier.</w:t>
      </w:r>
    </w:p>
    <w:p w14:paraId="545B6739" w14:textId="1DFFD201" w:rsidR="00632B44" w:rsidRDefault="00632B44" w:rsidP="00967F06">
      <w:pPr>
        <w:pStyle w:val="Experimentation"/>
        <w:numPr>
          <w:ilvl w:val="0"/>
          <w:numId w:val="0"/>
        </w:numPr>
        <w:ind w:left="720"/>
        <w:jc w:val="both"/>
      </w:pPr>
      <w:r w:rsidRPr="00632B44">
        <w:rPr>
          <w:noProof/>
        </w:rPr>
        <w:drawing>
          <wp:inline distT="0" distB="0" distL="0" distR="0" wp14:anchorId="6446A25B" wp14:editId="49CB7978">
            <wp:extent cx="5943600" cy="802640"/>
            <wp:effectExtent l="0" t="0" r="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b="24762"/>
                    <a:stretch/>
                  </pic:blipFill>
                  <pic:spPr bwMode="auto">
                    <a:xfrm>
                      <a:off x="0" y="0"/>
                      <a:ext cx="5944430" cy="8027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2828EE" w14:textId="4C3C71DF" w:rsidR="00632B44" w:rsidRDefault="00632B44" w:rsidP="00967F06">
      <w:pPr>
        <w:pStyle w:val="Experimentation"/>
        <w:numPr>
          <w:ilvl w:val="0"/>
          <w:numId w:val="0"/>
        </w:numPr>
        <w:ind w:left="720"/>
        <w:jc w:val="both"/>
      </w:pPr>
      <w:r w:rsidRPr="00632B44">
        <w:rPr>
          <w:noProof/>
        </w:rPr>
        <w:lastRenderedPageBreak/>
        <w:drawing>
          <wp:inline distT="0" distB="0" distL="0" distR="0" wp14:anchorId="3C45CBCF" wp14:editId="5CA8A12F">
            <wp:extent cx="6134956" cy="1543265"/>
            <wp:effectExtent l="0" t="0" r="0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34956" cy="154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96422" w14:textId="00C7CE38" w:rsidR="00632B44" w:rsidRDefault="00632B44" w:rsidP="00632B44">
      <w:pPr>
        <w:pStyle w:val="Question"/>
      </w:pPr>
      <w:r w:rsidRPr="003F4D75">
        <w:rPr>
          <w:b/>
          <w:bCs/>
        </w:rPr>
        <w:t>Relever</w:t>
      </w:r>
      <w:r>
        <w:t xml:space="preserve"> la force mesurée par le capteur et </w:t>
      </w:r>
      <w:r w:rsidRPr="003F4D75">
        <w:rPr>
          <w:b/>
          <w:bCs/>
        </w:rPr>
        <w:t>comparer</w:t>
      </w:r>
      <w:r w:rsidR="003F4D75">
        <w:rPr>
          <w:b/>
          <w:bCs/>
        </w:rPr>
        <w:t xml:space="preserve"> </w:t>
      </w:r>
      <w:r w:rsidR="003F4D75" w:rsidRPr="003F4D75">
        <w:t>cette mesure</w:t>
      </w:r>
      <w:r>
        <w:t xml:space="preserve"> avec la valeur théorique obtenue à la question 1</w:t>
      </w:r>
      <w:r w:rsidR="003F4D75">
        <w:t xml:space="preserve"> et </w:t>
      </w:r>
      <w:r w:rsidR="003F4D75" w:rsidRPr="003F4D75">
        <w:rPr>
          <w:b/>
          <w:bCs/>
        </w:rPr>
        <w:t>conclure</w:t>
      </w:r>
      <w:r w:rsidR="003F4D75">
        <w:t>.</w:t>
      </w:r>
    </w:p>
    <w:p w14:paraId="670F1DFB" w14:textId="71DC36E8" w:rsidR="00F341EC" w:rsidRPr="007A7991" w:rsidRDefault="00632B44" w:rsidP="00632B44">
      <w:pPr>
        <w:pStyle w:val="Question"/>
        <w:numPr>
          <w:ilvl w:val="0"/>
          <w:numId w:val="0"/>
        </w:numPr>
        <w:ind w:left="360"/>
        <w:rPr>
          <w:b/>
          <w:bCs/>
          <w:color w:val="FF0000"/>
          <w:highlight w:val="yellow"/>
        </w:rPr>
      </w:pPr>
      <w:r w:rsidRPr="007A7991">
        <w:rPr>
          <w:b/>
          <w:bCs/>
          <w:color w:val="FF0000"/>
          <w:highlight w:val="yellow"/>
        </w:rPr>
        <w:t>On relève 59</w:t>
      </w:r>
      <w:r w:rsidR="007A7991">
        <w:rPr>
          <w:b/>
          <w:bCs/>
          <w:color w:val="FF0000"/>
          <w:highlight w:val="yellow"/>
        </w:rPr>
        <w:t>,</w:t>
      </w:r>
      <w:r w:rsidRPr="007A7991">
        <w:rPr>
          <w:b/>
          <w:bCs/>
          <w:color w:val="FF0000"/>
          <w:highlight w:val="yellow"/>
        </w:rPr>
        <w:t>49 N et on avait trouvé une valeur de 4</w:t>
      </w:r>
      <w:r w:rsidR="003F4D75" w:rsidRPr="007A7991">
        <w:rPr>
          <w:b/>
          <w:bCs/>
          <w:color w:val="FF0000"/>
          <w:highlight w:val="yellow"/>
        </w:rPr>
        <w:t>0</w:t>
      </w:r>
      <w:r w:rsidR="007A7991">
        <w:rPr>
          <w:b/>
          <w:bCs/>
          <w:color w:val="FF0000"/>
          <w:highlight w:val="yellow"/>
        </w:rPr>
        <w:t>,</w:t>
      </w:r>
      <w:r w:rsidR="003F4D75" w:rsidRPr="007A7991">
        <w:rPr>
          <w:b/>
          <w:bCs/>
          <w:color w:val="FF0000"/>
          <w:highlight w:val="yellow"/>
        </w:rPr>
        <w:t>85</w:t>
      </w:r>
      <w:r w:rsidRPr="007A7991">
        <w:rPr>
          <w:b/>
          <w:bCs/>
          <w:color w:val="FF0000"/>
          <w:highlight w:val="yellow"/>
        </w:rPr>
        <w:t xml:space="preserve"> N, </w:t>
      </w:r>
    </w:p>
    <w:p w14:paraId="31E06601" w14:textId="3AF15636" w:rsidR="00F341EC" w:rsidRPr="007A7991" w:rsidRDefault="00F341EC" w:rsidP="00632B44">
      <w:pPr>
        <w:pStyle w:val="Question"/>
        <w:numPr>
          <w:ilvl w:val="0"/>
          <w:numId w:val="0"/>
        </w:numPr>
        <w:ind w:left="360"/>
        <w:rPr>
          <w:b/>
          <w:bCs/>
          <w:color w:val="FF0000"/>
          <w:highlight w:val="yellow"/>
        </w:rPr>
      </w:pPr>
      <w:r w:rsidRPr="007A7991">
        <w:rPr>
          <w:b/>
          <w:bCs/>
          <w:color w:val="FF0000"/>
          <w:highlight w:val="yellow"/>
        </w:rPr>
        <w:t>S</w:t>
      </w:r>
      <w:r w:rsidR="00632B44" w:rsidRPr="007A7991">
        <w:rPr>
          <w:b/>
          <w:bCs/>
          <w:color w:val="FF0000"/>
          <w:highlight w:val="yellow"/>
        </w:rPr>
        <w:t xml:space="preserve">oit un écart relatif de </w:t>
      </w:r>
      <w:r w:rsidRPr="007A7991">
        <w:rPr>
          <w:b/>
          <w:bCs/>
          <w:color w:val="FF0000"/>
          <w:highlight w:val="yellow"/>
        </w:rPr>
        <w:t xml:space="preserve">ε </w:t>
      </w:r>
      <w:r w:rsidRPr="007A7991">
        <w:rPr>
          <w:b/>
          <w:bCs/>
          <w:color w:val="FF0000"/>
          <w:highlight w:val="yellow"/>
          <w:vertAlign w:val="subscript"/>
        </w:rPr>
        <w:t xml:space="preserve">mesurée/théorique </w:t>
      </w:r>
      <w:r w:rsidRPr="007A7991">
        <w:rPr>
          <w:b/>
          <w:bCs/>
          <w:color w:val="FF0000"/>
          <w:highlight w:val="yellow"/>
        </w:rPr>
        <w:t xml:space="preserve">= </w:t>
      </w:r>
      <w:r w:rsidR="00632B44" w:rsidRPr="007A7991">
        <w:rPr>
          <w:b/>
          <w:bCs/>
          <w:color w:val="FF0000"/>
          <w:highlight w:val="yellow"/>
        </w:rPr>
        <w:t>(59,49-4</w:t>
      </w:r>
      <w:r w:rsidR="003F4D75" w:rsidRPr="007A7991">
        <w:rPr>
          <w:b/>
          <w:bCs/>
          <w:color w:val="FF0000"/>
          <w:highlight w:val="yellow"/>
        </w:rPr>
        <w:t>0</w:t>
      </w:r>
      <w:r w:rsidR="007A7991">
        <w:rPr>
          <w:b/>
          <w:bCs/>
          <w:color w:val="FF0000"/>
          <w:highlight w:val="yellow"/>
        </w:rPr>
        <w:t>,</w:t>
      </w:r>
      <w:r w:rsidR="007A7991" w:rsidRPr="007A7991">
        <w:rPr>
          <w:b/>
          <w:bCs/>
          <w:color w:val="FF0000"/>
          <w:highlight w:val="yellow"/>
        </w:rPr>
        <w:t>85) /</w:t>
      </w:r>
      <w:r w:rsidR="00EC54A8">
        <w:rPr>
          <w:b/>
          <w:bCs/>
          <w:color w:val="FF0000"/>
          <w:highlight w:val="yellow"/>
        </w:rPr>
        <w:t xml:space="preserve"> </w:t>
      </w:r>
      <w:r w:rsidR="00632B44" w:rsidRPr="007A7991">
        <w:rPr>
          <w:b/>
          <w:bCs/>
          <w:color w:val="FF0000"/>
          <w:highlight w:val="yellow"/>
        </w:rPr>
        <w:t>4</w:t>
      </w:r>
      <w:r w:rsidR="003F4D75" w:rsidRPr="007A7991">
        <w:rPr>
          <w:b/>
          <w:bCs/>
          <w:color w:val="FF0000"/>
          <w:highlight w:val="yellow"/>
        </w:rPr>
        <w:t>0</w:t>
      </w:r>
      <w:r w:rsidR="00632B44" w:rsidRPr="007A7991">
        <w:rPr>
          <w:b/>
          <w:bCs/>
          <w:color w:val="FF0000"/>
          <w:highlight w:val="yellow"/>
        </w:rPr>
        <w:t>,</w:t>
      </w:r>
      <w:r w:rsidR="003F4D75" w:rsidRPr="007A7991">
        <w:rPr>
          <w:b/>
          <w:bCs/>
          <w:color w:val="FF0000"/>
          <w:highlight w:val="yellow"/>
        </w:rPr>
        <w:t>8</w:t>
      </w:r>
      <w:r w:rsidR="00632B44" w:rsidRPr="007A7991">
        <w:rPr>
          <w:b/>
          <w:bCs/>
          <w:color w:val="FF0000"/>
          <w:highlight w:val="yellow"/>
        </w:rPr>
        <w:t xml:space="preserve">5 * 100 = </w:t>
      </w:r>
      <w:r w:rsidR="003F4D75" w:rsidRPr="007A7991">
        <w:rPr>
          <w:b/>
          <w:bCs/>
          <w:color w:val="FF0000"/>
          <w:highlight w:val="yellow"/>
        </w:rPr>
        <w:t xml:space="preserve">+ </w:t>
      </w:r>
      <w:r w:rsidR="00632B44" w:rsidRPr="007A7991">
        <w:rPr>
          <w:b/>
          <w:bCs/>
          <w:color w:val="FF0000"/>
          <w:highlight w:val="yellow"/>
        </w:rPr>
        <w:t>4</w:t>
      </w:r>
      <w:r w:rsidR="003F4D75" w:rsidRPr="007A7991">
        <w:rPr>
          <w:b/>
          <w:bCs/>
          <w:color w:val="FF0000"/>
          <w:highlight w:val="yellow"/>
        </w:rPr>
        <w:t>5</w:t>
      </w:r>
      <w:r w:rsidR="00632B44" w:rsidRPr="007A7991">
        <w:rPr>
          <w:b/>
          <w:bCs/>
          <w:color w:val="FF0000"/>
          <w:highlight w:val="yellow"/>
        </w:rPr>
        <w:t>,</w:t>
      </w:r>
      <w:r w:rsidR="003F4D75" w:rsidRPr="007A7991">
        <w:rPr>
          <w:b/>
          <w:bCs/>
          <w:color w:val="FF0000"/>
          <w:highlight w:val="yellow"/>
        </w:rPr>
        <w:t>63</w:t>
      </w:r>
      <w:r w:rsidR="00632B44" w:rsidRPr="007A7991">
        <w:rPr>
          <w:b/>
          <w:bCs/>
          <w:color w:val="FF0000"/>
          <w:highlight w:val="yellow"/>
        </w:rPr>
        <w:t xml:space="preserve"> </w:t>
      </w:r>
      <w:r w:rsidR="003704F2" w:rsidRPr="007A7991">
        <w:rPr>
          <w:b/>
          <w:bCs/>
          <w:color w:val="FF0000"/>
          <w:highlight w:val="yellow"/>
        </w:rPr>
        <w:t xml:space="preserve">%. </w:t>
      </w:r>
    </w:p>
    <w:p w14:paraId="5853E667" w14:textId="4E9D5872" w:rsidR="00632B44" w:rsidRPr="00632B44" w:rsidRDefault="003F4D75" w:rsidP="00632B44">
      <w:pPr>
        <w:pStyle w:val="Question"/>
        <w:numPr>
          <w:ilvl w:val="0"/>
          <w:numId w:val="0"/>
        </w:numPr>
        <w:ind w:left="360"/>
        <w:rPr>
          <w:b/>
          <w:bCs/>
          <w:color w:val="FF0000"/>
        </w:rPr>
      </w:pPr>
      <w:r w:rsidRPr="007A7991">
        <w:rPr>
          <w:b/>
          <w:bCs/>
          <w:color w:val="FF0000"/>
          <w:highlight w:val="yellow"/>
        </w:rPr>
        <w:t xml:space="preserve">En conclusion, l’écart est trop important. </w:t>
      </w:r>
      <w:r w:rsidR="00D80FEC" w:rsidRPr="007A7991">
        <w:rPr>
          <w:b/>
          <w:bCs/>
          <w:color w:val="FF0000"/>
          <w:highlight w:val="yellow"/>
        </w:rPr>
        <w:t>Ce n’est pas acceptable</w:t>
      </w:r>
      <w:r w:rsidRPr="007A7991">
        <w:rPr>
          <w:b/>
          <w:bCs/>
          <w:color w:val="FF0000"/>
          <w:highlight w:val="yellow"/>
        </w:rPr>
        <w:t>. Cela signifie que</w:t>
      </w:r>
      <w:r w:rsidR="00D80FEC" w:rsidRPr="007A7991">
        <w:rPr>
          <w:b/>
          <w:bCs/>
          <w:color w:val="FF0000"/>
          <w:highlight w:val="yellow"/>
        </w:rPr>
        <w:t xml:space="preserve"> l’hypothèse de la négligence du bras de chargement est fausse.</w:t>
      </w:r>
    </w:p>
    <w:p w14:paraId="48696A79" w14:textId="58642898" w:rsidR="00967F06" w:rsidRPr="00BA04FE" w:rsidRDefault="001E2623" w:rsidP="00967F06">
      <w:pPr>
        <w:pStyle w:val="Experimentation"/>
        <w:jc w:val="both"/>
        <w:rPr>
          <w:lang w:val="fr-FR"/>
        </w:rPr>
      </w:pPr>
      <w:r w:rsidRPr="00BA04FE">
        <w:rPr>
          <w:lang w:val="fr-FR"/>
        </w:rPr>
        <w:t xml:space="preserve"> </w:t>
      </w:r>
      <w:r w:rsidR="00967F06" w:rsidRPr="00BA04FE">
        <w:rPr>
          <w:lang w:val="fr-FR"/>
        </w:rPr>
        <w:tab/>
      </w:r>
      <w:r w:rsidR="00967F06" w:rsidRPr="00EC54A8">
        <w:rPr>
          <w:b/>
          <w:bCs/>
          <w:lang w:val="fr-FR"/>
        </w:rPr>
        <w:t>Mesurer</w:t>
      </w:r>
      <w:r w:rsidR="00967F06" w:rsidRPr="00BA04FE">
        <w:rPr>
          <w:lang w:val="fr-FR"/>
        </w:rPr>
        <w:t xml:space="preserve"> l</w:t>
      </w:r>
      <w:r w:rsidR="00F341EC">
        <w:rPr>
          <w:lang w:val="fr-FR"/>
        </w:rPr>
        <w:t xml:space="preserve">a masse </w:t>
      </w:r>
      <w:r w:rsidR="00967F06" w:rsidRPr="00BA04FE">
        <w:rPr>
          <w:lang w:val="fr-FR"/>
        </w:rPr>
        <w:t>du bras de chargement</w:t>
      </w:r>
      <w:r w:rsidR="00F341EC">
        <w:rPr>
          <w:lang w:val="fr-FR"/>
        </w:rPr>
        <w:t xml:space="preserve"> </w:t>
      </w:r>
      <w:r w:rsidR="00EC54A8">
        <w:rPr>
          <w:lang w:val="fr-FR"/>
        </w:rPr>
        <w:t>« </w:t>
      </w:r>
      <w:proofErr w:type="spellStart"/>
      <w:r w:rsidR="00EC54A8">
        <w:rPr>
          <w:lang w:val="fr-FR"/>
        </w:rPr>
        <w:t>m</w:t>
      </w:r>
      <w:r w:rsidR="00EC54A8" w:rsidRPr="00EC54A8">
        <w:rPr>
          <w:vertAlign w:val="subscript"/>
          <w:lang w:val="fr-FR"/>
        </w:rPr>
        <w:t>bras</w:t>
      </w:r>
      <w:proofErr w:type="spellEnd"/>
      <w:proofErr w:type="gramStart"/>
      <w:r w:rsidR="00EC54A8">
        <w:rPr>
          <w:lang w:val="fr-FR"/>
        </w:rPr>
        <w:t> »</w:t>
      </w:r>
      <w:r w:rsidR="00F341EC">
        <w:rPr>
          <w:lang w:val="fr-FR"/>
        </w:rPr>
        <w:t>puis</w:t>
      </w:r>
      <w:proofErr w:type="gramEnd"/>
      <w:r w:rsidR="00F341EC">
        <w:rPr>
          <w:lang w:val="fr-FR"/>
        </w:rPr>
        <w:t xml:space="preserve"> </w:t>
      </w:r>
      <w:r w:rsidR="00F341EC" w:rsidRPr="00EC54A8">
        <w:rPr>
          <w:b/>
          <w:bCs/>
          <w:lang w:val="fr-FR"/>
        </w:rPr>
        <w:t>déterminer</w:t>
      </w:r>
      <w:r w:rsidR="00F341EC">
        <w:rPr>
          <w:lang w:val="fr-FR"/>
        </w:rPr>
        <w:t xml:space="preserve"> le poids du bras de chargement</w:t>
      </w:r>
      <w:r w:rsidR="00EC54A8">
        <w:rPr>
          <w:lang w:val="fr-FR"/>
        </w:rPr>
        <w:t xml:space="preserve"> « </w:t>
      </w:r>
      <w:proofErr w:type="spellStart"/>
      <w:r w:rsidR="00EC54A8">
        <w:rPr>
          <w:lang w:val="fr-FR"/>
        </w:rPr>
        <w:t>P</w:t>
      </w:r>
      <w:r w:rsidR="00EC54A8" w:rsidRPr="00EC54A8">
        <w:rPr>
          <w:vertAlign w:val="subscript"/>
          <w:lang w:val="fr-FR"/>
        </w:rPr>
        <w:t>bras</w:t>
      </w:r>
      <w:proofErr w:type="spellEnd"/>
      <w:r w:rsidR="00EC54A8">
        <w:rPr>
          <w:lang w:val="fr-FR"/>
        </w:rPr>
        <w:t> »</w:t>
      </w:r>
      <w:r w:rsidR="00967F06" w:rsidRPr="00BA04FE">
        <w:rPr>
          <w:lang w:val="fr-FR"/>
        </w:rPr>
        <w:t xml:space="preserve">. </w:t>
      </w:r>
      <w:r w:rsidR="00F341EC" w:rsidRPr="00F341EC">
        <w:rPr>
          <w:i/>
          <w:iCs/>
          <w:lang w:val="fr-FR"/>
        </w:rPr>
        <w:t xml:space="preserve">Nota : </w:t>
      </w:r>
      <w:r w:rsidR="00967F06" w:rsidRPr="00F341EC">
        <w:rPr>
          <w:i/>
          <w:iCs/>
          <w:lang w:val="fr-FR"/>
        </w:rPr>
        <w:t xml:space="preserve">Les </w:t>
      </w:r>
      <w:r w:rsidR="00F341EC" w:rsidRPr="00F341EC">
        <w:rPr>
          <w:i/>
          <w:iCs/>
          <w:lang w:val="fr-FR"/>
        </w:rPr>
        <w:t>instruments de mesure</w:t>
      </w:r>
      <w:r w:rsidR="00967F06" w:rsidRPr="00F341EC">
        <w:rPr>
          <w:i/>
          <w:iCs/>
          <w:lang w:val="fr-FR"/>
        </w:rPr>
        <w:t xml:space="preserve"> vous ont été mis à votre disposition dans le bac prévu à cet effet.</w:t>
      </w:r>
    </w:p>
    <w:p w14:paraId="7ABB2605" w14:textId="4CF09499" w:rsidR="00A14A7B" w:rsidRPr="00A14A7B" w:rsidRDefault="00A14A7B" w:rsidP="00A14A7B">
      <w:pPr>
        <w:pStyle w:val="Experimentation"/>
        <w:numPr>
          <w:ilvl w:val="0"/>
          <w:numId w:val="0"/>
        </w:numPr>
        <w:ind w:left="360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val="fr-FR" w:eastAsia="fr-FR"/>
        </w:rPr>
      </w:pPr>
      <w:r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>La masse du bras de chargement mesurée est de 1,</w:t>
      </w:r>
      <w:r w:rsidR="00EC54A8"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>371</w:t>
      </w:r>
      <w:r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 xml:space="preserve"> kg soit un </w:t>
      </w:r>
      <w:proofErr w:type="spellStart"/>
      <w:r w:rsidR="00EC54A8"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>P</w:t>
      </w:r>
      <w:r w:rsidR="00EC54A8"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vertAlign w:val="subscript"/>
          <w:lang w:val="fr-FR" w:eastAsia="fr-FR"/>
        </w:rPr>
        <w:t>bras</w:t>
      </w:r>
      <w:proofErr w:type="spellEnd"/>
      <w:r w:rsidR="00EC54A8"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 xml:space="preserve"> = </w:t>
      </w:r>
      <w:proofErr w:type="spellStart"/>
      <w:r w:rsidR="00EC54A8"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>m</w:t>
      </w:r>
      <w:r w:rsidR="00EC54A8"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vertAlign w:val="subscript"/>
          <w:lang w:val="fr-FR" w:eastAsia="fr-FR"/>
        </w:rPr>
        <w:t>bras</w:t>
      </w:r>
      <w:proofErr w:type="spellEnd"/>
      <w:r w:rsidR="00EC54A8"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>*g = 1,371*981 =</w:t>
      </w:r>
      <w:r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 xml:space="preserve"> 1</w:t>
      </w:r>
      <w:r w:rsidR="00EC54A8"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>3</w:t>
      </w:r>
      <w:r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>,</w:t>
      </w:r>
      <w:r w:rsidR="00EC54A8"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>45</w:t>
      </w:r>
      <w:r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 xml:space="preserve"> N</w:t>
      </w:r>
      <w:r w:rsidR="00F341EC"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>.</w:t>
      </w:r>
    </w:p>
    <w:p w14:paraId="65BFED77" w14:textId="2C9B6BD7" w:rsidR="00967F06" w:rsidRPr="00BA04FE" w:rsidRDefault="00967F06" w:rsidP="00967F06">
      <w:pPr>
        <w:pStyle w:val="Experimentation"/>
        <w:jc w:val="both"/>
        <w:rPr>
          <w:lang w:val="fr-FR"/>
        </w:rPr>
      </w:pPr>
      <w:r w:rsidRPr="00BA04FE">
        <w:rPr>
          <w:lang w:val="fr-FR"/>
        </w:rPr>
        <w:t xml:space="preserve"> </w:t>
      </w:r>
      <w:r w:rsidRPr="00EC54A8">
        <w:rPr>
          <w:b/>
          <w:bCs/>
          <w:lang w:val="fr-FR"/>
        </w:rPr>
        <w:t>Déterminer</w:t>
      </w:r>
      <w:r w:rsidRPr="00BA04FE">
        <w:rPr>
          <w:lang w:val="fr-FR"/>
        </w:rPr>
        <w:t xml:space="preserve"> expérimentalement la position du centre de gravité du bras de chargement</w:t>
      </w:r>
    </w:p>
    <w:p w14:paraId="68174F5D" w14:textId="09E28CA8" w:rsidR="0071066B" w:rsidRPr="00EC54A8" w:rsidRDefault="0071066B" w:rsidP="00975CC9">
      <w:pPr>
        <w:pStyle w:val="Experimentation"/>
        <w:numPr>
          <w:ilvl w:val="0"/>
          <w:numId w:val="0"/>
        </w:numPr>
        <w:ind w:left="360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</w:pPr>
      <w:r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 xml:space="preserve">On essaie en </w:t>
      </w:r>
      <w:r w:rsidR="00F341EC"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>plaçant</w:t>
      </w:r>
      <w:r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 xml:space="preserve"> </w:t>
      </w:r>
      <w:r w:rsidR="00EC54A8"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>un cylindre</w:t>
      </w:r>
      <w:r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>, de positionner le bras de chargement de telle manière à ce qu’il soit à l’équilibre.</w:t>
      </w:r>
    </w:p>
    <w:p w14:paraId="614C8AB6" w14:textId="00E88A2A" w:rsidR="0071066B" w:rsidRDefault="0071066B" w:rsidP="0071066B">
      <w:pPr>
        <w:pStyle w:val="Experimentation"/>
        <w:numPr>
          <w:ilvl w:val="0"/>
          <w:numId w:val="0"/>
        </w:numPr>
        <w:ind w:left="360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val="fr-FR" w:eastAsia="fr-FR"/>
        </w:rPr>
      </w:pPr>
      <w:r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 xml:space="preserve">Quand on réalise l’expérience, nous trouvons une valeur de </w:t>
      </w:r>
      <w:r w:rsidR="00EC54A8"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>342</w:t>
      </w:r>
      <w:r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 xml:space="preserve"> mm soit</w:t>
      </w:r>
      <w:r w:rsidR="00EC54A8"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 xml:space="preserve"> presque</w:t>
      </w:r>
      <w:r w:rsidRPr="00EC54A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 xml:space="preserve"> le milieu de la barre.</w:t>
      </w:r>
    </w:p>
    <w:p w14:paraId="73127AB7" w14:textId="0A0D68E0" w:rsidR="00BE6FA9" w:rsidRDefault="00BE6FA9" w:rsidP="00BE6FA9">
      <w:pPr>
        <w:pStyle w:val="Application"/>
        <w:rPr>
          <w:rFonts w:eastAsia="Times New Roman"/>
          <w:lang w:val="fr-FR" w:eastAsia="fr-FR"/>
        </w:rPr>
      </w:pPr>
      <w:r w:rsidRPr="00BE6FA9">
        <w:rPr>
          <w:rFonts w:eastAsia="Times New Roman"/>
          <w:lang w:val="fr-FR" w:eastAsia="fr-FR"/>
        </w:rPr>
        <w:t>En vous aidant de m</w:t>
      </w:r>
      <w:r>
        <w:rPr>
          <w:rFonts w:eastAsia="Times New Roman"/>
          <w:lang w:val="fr-FR" w:eastAsia="fr-FR"/>
        </w:rPr>
        <w:t xml:space="preserve">odèle volumique 3D sous </w:t>
      </w:r>
      <w:proofErr w:type="spellStart"/>
      <w:r>
        <w:rPr>
          <w:rFonts w:eastAsia="Times New Roman"/>
          <w:lang w:val="fr-FR" w:eastAsia="fr-FR"/>
        </w:rPr>
        <w:t>Onshape</w:t>
      </w:r>
      <w:proofErr w:type="spellEnd"/>
      <w:r>
        <w:rPr>
          <w:rFonts w:eastAsia="Times New Roman"/>
          <w:lang w:val="fr-FR" w:eastAsia="fr-FR"/>
        </w:rPr>
        <w:t xml:space="preserve">, </w:t>
      </w:r>
      <w:r w:rsidRPr="00507F64">
        <w:rPr>
          <w:rFonts w:eastAsia="Times New Roman"/>
          <w:b/>
          <w:bCs/>
          <w:lang w:val="fr-FR" w:eastAsia="fr-FR"/>
        </w:rPr>
        <w:t>déterminer</w:t>
      </w:r>
      <w:r>
        <w:rPr>
          <w:rFonts w:eastAsia="Times New Roman"/>
          <w:lang w:val="fr-FR" w:eastAsia="fr-FR"/>
        </w:rPr>
        <w:t xml:space="preserve"> le centre de gravité de la barre</w:t>
      </w:r>
      <w:r w:rsidR="00507F64">
        <w:rPr>
          <w:rFonts w:eastAsia="Times New Roman"/>
          <w:lang w:val="fr-FR" w:eastAsia="fr-FR"/>
        </w:rPr>
        <w:t xml:space="preserve"> et </w:t>
      </w:r>
      <w:r w:rsidR="00507F64" w:rsidRPr="00507F64">
        <w:rPr>
          <w:rFonts w:eastAsia="Times New Roman"/>
          <w:b/>
          <w:bCs/>
          <w:lang w:val="fr-FR" w:eastAsia="fr-FR"/>
        </w:rPr>
        <w:t>comparer</w:t>
      </w:r>
      <w:r w:rsidR="00507F64">
        <w:rPr>
          <w:rFonts w:eastAsia="Times New Roman"/>
          <w:lang w:val="fr-FR" w:eastAsia="fr-FR"/>
        </w:rPr>
        <w:t xml:space="preserve"> cette mesure numérique à la mesure expérimentale</w:t>
      </w:r>
    </w:p>
    <w:p w14:paraId="2B5F5C2D" w14:textId="061DFFD3" w:rsidR="00BE6FA9" w:rsidRDefault="00507F64" w:rsidP="00BE6FA9">
      <w:pPr>
        <w:pStyle w:val="Application"/>
        <w:numPr>
          <w:ilvl w:val="0"/>
          <w:numId w:val="0"/>
        </w:numPr>
        <w:ind w:left="720"/>
        <w:rPr>
          <w:rFonts w:eastAsia="Times New Roman"/>
          <w:lang w:val="fr-FR" w:eastAsia="fr-FR"/>
        </w:rPr>
      </w:pPr>
      <w:r w:rsidRPr="00507F64">
        <w:rPr>
          <w:rFonts w:eastAsia="Times New Roman"/>
          <w:noProof/>
          <w:lang w:val="fr-FR" w:eastAsia="fr-FR"/>
        </w:rPr>
        <w:drawing>
          <wp:inline distT="0" distB="0" distL="0" distR="0" wp14:anchorId="47EBEAA3" wp14:editId="4555C68F">
            <wp:extent cx="3793671" cy="2399486"/>
            <wp:effectExtent l="0" t="0" r="0" b="0"/>
            <wp:docPr id="2138082189" name="Image 1" descr="Une image contenant capture d’écran, Parallèle, texte, anten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8082189" name="Image 1" descr="Une image contenant capture d’écran, Parallèle, texte, antenne&#10;&#10;Le contenu généré par l’IA peut êtr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05918" cy="2407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FF9CC" w14:textId="156E7421" w:rsidR="00507F64" w:rsidRDefault="00507F64" w:rsidP="00BE6FA9">
      <w:pPr>
        <w:pStyle w:val="Application"/>
        <w:numPr>
          <w:ilvl w:val="0"/>
          <w:numId w:val="0"/>
        </w:numPr>
        <w:ind w:left="720"/>
        <w:rPr>
          <w:rFonts w:eastAsia="Times New Roman"/>
          <w:lang w:val="fr-FR" w:eastAsia="fr-FR"/>
        </w:rPr>
      </w:pPr>
      <w:r w:rsidRPr="00507F64">
        <w:rPr>
          <w:rFonts w:eastAsia="Times New Roman"/>
          <w:noProof/>
          <w:lang w:val="fr-FR" w:eastAsia="fr-FR"/>
        </w:rPr>
        <w:lastRenderedPageBreak/>
        <w:drawing>
          <wp:inline distT="0" distB="0" distL="0" distR="0" wp14:anchorId="4969CBC9" wp14:editId="42BF1183">
            <wp:extent cx="6479540" cy="2703195"/>
            <wp:effectExtent l="0" t="0" r="0" b="0"/>
            <wp:docPr id="837046534" name="Image 1" descr="Une image contenant capture d’écran, texte, diagram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046534" name="Image 1" descr="Une image contenant capture d’écran, texte, diagramme&#10;&#10;Le contenu généré par l’IA peut êtr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270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38759" w14:textId="2660DDBA" w:rsidR="00507F64" w:rsidRDefault="00507F64" w:rsidP="00BE6FA9">
      <w:pPr>
        <w:pStyle w:val="Application"/>
        <w:numPr>
          <w:ilvl w:val="0"/>
          <w:numId w:val="0"/>
        </w:numPr>
        <w:ind w:left="720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val="fr-FR" w:eastAsia="fr-FR"/>
        </w:rPr>
      </w:pPr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 xml:space="preserve">En appliquant le matériau correspondant au profil </w:t>
      </w:r>
      <w:proofErr w:type="gramStart"/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>( Aluminium</w:t>
      </w:r>
      <w:proofErr w:type="gramEnd"/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 xml:space="preserve"> 6060), nous trouvons la position du centre de gravité situé à 323,15 </w:t>
      </w:r>
      <w:proofErr w:type="spellStart"/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>mm.</w:t>
      </w:r>
      <w:proofErr w:type="spellEnd"/>
    </w:p>
    <w:p w14:paraId="3C237034" w14:textId="1A8313AC" w:rsidR="00507F64" w:rsidRPr="00507F64" w:rsidRDefault="00507F64" w:rsidP="00BE6FA9">
      <w:pPr>
        <w:pStyle w:val="Application"/>
        <w:numPr>
          <w:ilvl w:val="0"/>
          <w:numId w:val="0"/>
        </w:numPr>
        <w:ind w:left="720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val="fr-FR" w:eastAsia="fr-FR"/>
        </w:rPr>
      </w:pPr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 xml:space="preserve">La mesure expérimentale est de 342 mm tandis que la mesure numérique est de 323 </w:t>
      </w:r>
      <w:proofErr w:type="spellStart"/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val="fr-FR" w:eastAsia="fr-FR"/>
        </w:rPr>
        <w:t>mm</w:t>
      </w:r>
      <w:r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val="fr-FR" w:eastAsia="fr-FR"/>
        </w:rPr>
        <w:t>.</w:t>
      </w:r>
      <w:proofErr w:type="spellEnd"/>
    </w:p>
    <w:p w14:paraId="1AC5D0E4" w14:textId="3B4BD9B2" w:rsidR="00967F06" w:rsidRDefault="00B15669" w:rsidP="00967F06">
      <w:pPr>
        <w:pStyle w:val="Question"/>
      </w:pPr>
      <w:r w:rsidRPr="00507F64">
        <w:rPr>
          <w:b/>
          <w:bCs/>
        </w:rPr>
        <w:t>Déterminer</w:t>
      </w:r>
      <w:r w:rsidR="00967F06">
        <w:t xml:space="preserve"> l’intensité de la force F en appliquant </w:t>
      </w:r>
      <w:r w:rsidR="00F64465">
        <w:t>le principe f</w:t>
      </w:r>
      <w:r w:rsidR="00F64465" w:rsidRPr="001E2623">
        <w:t>ondamental</w:t>
      </w:r>
      <w:r w:rsidR="00967F06" w:rsidRPr="001E2623">
        <w:t xml:space="preserve"> de la statique au bras de </w:t>
      </w:r>
      <w:r w:rsidR="00967F06">
        <w:t>chargemen</w:t>
      </w:r>
      <w:r>
        <w:t>t</w:t>
      </w:r>
      <w:r w:rsidR="00967F06">
        <w:t xml:space="preserve"> en pre</w:t>
      </w:r>
      <w:r>
        <w:t>n</w:t>
      </w:r>
      <w:r w:rsidR="00967F06">
        <w:t>ant en compte cette fois-ci le poids du bras de chargement.</w:t>
      </w:r>
    </w:p>
    <w:p w14:paraId="69AB7DC8" w14:textId="77777777" w:rsidR="00B15669" w:rsidRPr="00507F64" w:rsidRDefault="00B15669" w:rsidP="00B15669">
      <w:pPr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</w:pPr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On isole le bras de chargement, ensemble soumis à 4 actions mécaniques. Donc d’après le PFS :</w:t>
      </w:r>
    </w:p>
    <w:p w14:paraId="2BB9BDF2" w14:textId="484DD620" w:rsidR="00B15669" w:rsidRPr="00507F64" w:rsidRDefault="00B15669" w:rsidP="00B15669">
      <w:pPr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</w:pPr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 xml:space="preserve">En calculant le moment au point A, on obtient </w:t>
      </w:r>
    </w:p>
    <w:p w14:paraId="0FB8C58F" w14:textId="5D52E1DE" w:rsidR="00B15669" w:rsidRPr="00507F64" w:rsidRDefault="00507F64" w:rsidP="00B15669">
      <w:pPr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</w:pPr>
      <w:proofErr w:type="spellStart"/>
      <w:proofErr w:type="gramStart"/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m</w:t>
      </w:r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vertAlign w:val="subscript"/>
          <w:lang w:eastAsia="fr-FR"/>
        </w:rPr>
        <w:t>roue</w:t>
      </w:r>
      <w:proofErr w:type="spellEnd"/>
      <w:proofErr w:type="gramEnd"/>
      <w:r w:rsidR="00B15669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*g* d</w:t>
      </w:r>
      <w:r w:rsidR="00B15669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vertAlign w:val="subscript"/>
          <w:lang w:eastAsia="fr-FR"/>
        </w:rPr>
        <w:t>1</w:t>
      </w:r>
      <w:r w:rsidR="00B15669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 xml:space="preserve"> - F *d</w:t>
      </w:r>
      <w:r w:rsidR="00B15669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vertAlign w:val="subscript"/>
          <w:lang w:eastAsia="fr-FR"/>
        </w:rPr>
        <w:t>2</w:t>
      </w:r>
      <w:r w:rsidR="00B15669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 xml:space="preserve"> + </w:t>
      </w:r>
      <w:proofErr w:type="spellStart"/>
      <w:r w:rsidR="00B15669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P</w:t>
      </w:r>
      <w:r w:rsidR="00B15669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vertAlign w:val="subscript"/>
          <w:lang w:eastAsia="fr-FR"/>
        </w:rPr>
        <w:t>b</w:t>
      </w:r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vertAlign w:val="subscript"/>
          <w:lang w:eastAsia="fr-FR"/>
        </w:rPr>
        <w:t>ras</w:t>
      </w:r>
      <w:proofErr w:type="spellEnd"/>
      <w:r w:rsidR="00B15669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*0.</w:t>
      </w:r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323</w:t>
      </w:r>
      <w:r w:rsidR="00B15669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 xml:space="preserve"> = 0 </w:t>
      </w:r>
      <w:r w:rsidR="00B15669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sym w:font="Wingdings" w:char="F0E0"/>
      </w:r>
      <w:r w:rsidR="00B15669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 xml:space="preserve"> F = (</w:t>
      </w:r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m</w:t>
      </w:r>
      <w:r w:rsidR="00B15669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*g*d</w:t>
      </w:r>
      <w:r w:rsidR="00B15669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vertAlign w:val="subscript"/>
          <w:lang w:eastAsia="fr-FR"/>
        </w:rPr>
        <w:t>1</w:t>
      </w:r>
      <w:r w:rsidR="00B15669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 xml:space="preserve"> + </w:t>
      </w:r>
      <w:proofErr w:type="spellStart"/>
      <w:r w:rsidR="00B15669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P</w:t>
      </w:r>
      <w:r w:rsidR="00B15669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vertAlign w:val="subscript"/>
          <w:lang w:eastAsia="fr-FR"/>
        </w:rPr>
        <w:t>b</w:t>
      </w:r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vertAlign w:val="subscript"/>
          <w:lang w:eastAsia="fr-FR"/>
        </w:rPr>
        <w:t>ras</w:t>
      </w:r>
      <w:proofErr w:type="spellEnd"/>
      <w:r w:rsidR="00B15669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*0.</w:t>
      </w:r>
      <w:proofErr w:type="gramStart"/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323</w:t>
      </w:r>
      <w:r w:rsidR="00B15669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 xml:space="preserve"> )</w:t>
      </w:r>
      <w:proofErr w:type="gramEnd"/>
      <w:r w:rsidR="00B15669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 xml:space="preserve"> / d</w:t>
      </w:r>
      <w:r w:rsidR="00B15669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vertAlign w:val="subscript"/>
          <w:lang w:eastAsia="fr-FR"/>
        </w:rPr>
        <w:t>2</w:t>
      </w:r>
      <w:r w:rsidR="00B15669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=</w:t>
      </w:r>
    </w:p>
    <w:p w14:paraId="4A24F0DF" w14:textId="26A1B090" w:rsidR="00B15669" w:rsidRDefault="00B15669" w:rsidP="00B15669">
      <w:pPr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fr-FR"/>
        </w:rPr>
      </w:pPr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 xml:space="preserve">F = </w:t>
      </w:r>
      <w:proofErr w:type="gramStart"/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( 1,508</w:t>
      </w:r>
      <w:proofErr w:type="gramEnd"/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*9</w:t>
      </w:r>
      <w:r w:rsidR="00507F64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,</w:t>
      </w:r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81*0.5</w:t>
      </w:r>
      <w:r w:rsidR="00507F64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80</w:t>
      </w:r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 xml:space="preserve"> + </w:t>
      </w:r>
      <w:r w:rsidR="00507F64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13,45</w:t>
      </w:r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*0.</w:t>
      </w:r>
      <w:proofErr w:type="gramStart"/>
      <w:r w:rsidR="00507F64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323</w:t>
      </w:r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 xml:space="preserve"> )</w:t>
      </w:r>
      <w:proofErr w:type="gramEnd"/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 xml:space="preserve"> </w:t>
      </w:r>
      <w:proofErr w:type="gramStart"/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/  0.2</w:t>
      </w:r>
      <w:r w:rsidR="00507F64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1</w:t>
      </w:r>
      <w:proofErr w:type="gramEnd"/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 xml:space="preserve"> </w:t>
      </w:r>
      <w:proofErr w:type="gramStart"/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=  61</w:t>
      </w:r>
      <w:proofErr w:type="gramEnd"/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,</w:t>
      </w:r>
      <w:r w:rsidR="00507F64"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>54</w:t>
      </w:r>
      <w:r w:rsidRPr="00507F6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fr-FR"/>
        </w:rPr>
        <w:t xml:space="preserve"> N</w:t>
      </w:r>
    </w:p>
    <w:p w14:paraId="337BDC3D" w14:textId="12E11A34" w:rsidR="00B15669" w:rsidRPr="00B15669" w:rsidRDefault="00E00157" w:rsidP="00B15669">
      <w:pPr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fr-FR"/>
        </w:rPr>
      </w:pPr>
      <w:r w:rsidRPr="00E00157">
        <w:rPr>
          <w:rFonts w:ascii="Times New Roman" w:eastAsia="Times New Roman" w:hAnsi="Times New Roman" w:cs="Times New Roman"/>
          <w:b/>
          <w:bCs/>
          <w:noProof/>
          <w:color w:val="FF0000"/>
          <w:sz w:val="24"/>
          <w:szCs w:val="24"/>
          <w:lang w:eastAsia="fr-FR"/>
        </w:rPr>
        <w:drawing>
          <wp:inline distT="0" distB="0" distL="0" distR="0" wp14:anchorId="689BA2EC" wp14:editId="0E739F02">
            <wp:extent cx="3467100" cy="1720299"/>
            <wp:effectExtent l="0" t="0" r="0" b="0"/>
            <wp:docPr id="2092092333" name="Image 1" descr="Une image contenant texte, capture d’écran, diagramme, conceptio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092333" name="Image 1" descr="Une image contenant texte, capture d’écran, diagramme, conception&#10;&#10;Le contenu généré par l’IA peut êtr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82861" cy="1728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E13AF" w14:textId="37509E4B" w:rsidR="00967F06" w:rsidRDefault="00967F06" w:rsidP="00967F06">
      <w:pPr>
        <w:pStyle w:val="Question"/>
      </w:pPr>
      <w:r w:rsidRPr="00507F64">
        <w:rPr>
          <w:b/>
          <w:bCs/>
        </w:rPr>
        <w:t>Comparer</w:t>
      </w:r>
      <w:r>
        <w:t xml:space="preserve"> la valeur obtenue avec la valeur calculée d’après le PFS (question n°</w:t>
      </w:r>
      <w:r w:rsidR="00507F64">
        <w:t>3</w:t>
      </w:r>
      <w:r>
        <w:t xml:space="preserve">). </w:t>
      </w:r>
      <w:r w:rsidRPr="00507F64">
        <w:rPr>
          <w:b/>
          <w:bCs/>
        </w:rPr>
        <w:t>Conclure</w:t>
      </w:r>
      <w:r w:rsidR="00C33E35">
        <w:t>.</w:t>
      </w:r>
    </w:p>
    <w:p w14:paraId="208446BB" w14:textId="2E20E130" w:rsidR="002541E7" w:rsidRPr="00507F64" w:rsidRDefault="002541E7" w:rsidP="002541E7">
      <w:pPr>
        <w:pStyle w:val="Question"/>
        <w:numPr>
          <w:ilvl w:val="0"/>
          <w:numId w:val="0"/>
        </w:numPr>
        <w:rPr>
          <w:b/>
          <w:bCs/>
          <w:color w:val="FF0000"/>
          <w:highlight w:val="yellow"/>
        </w:rPr>
      </w:pPr>
      <w:r w:rsidRPr="00507F64">
        <w:rPr>
          <w:b/>
          <w:bCs/>
          <w:color w:val="FF0000"/>
          <w:highlight w:val="yellow"/>
        </w:rPr>
        <w:t>Avec le capteur de force, nous trouvons une valeur de 59</w:t>
      </w:r>
      <w:r w:rsidR="00507F64" w:rsidRPr="00507F64">
        <w:rPr>
          <w:b/>
          <w:bCs/>
          <w:color w:val="FF0000"/>
          <w:highlight w:val="yellow"/>
        </w:rPr>
        <w:t>,</w:t>
      </w:r>
      <w:r w:rsidRPr="00507F64">
        <w:rPr>
          <w:b/>
          <w:bCs/>
          <w:color w:val="FF0000"/>
          <w:highlight w:val="yellow"/>
        </w:rPr>
        <w:t xml:space="preserve">49 N et </w:t>
      </w:r>
      <w:r w:rsidR="00F64465" w:rsidRPr="00507F64">
        <w:rPr>
          <w:b/>
          <w:bCs/>
          <w:color w:val="FF0000"/>
          <w:highlight w:val="yellow"/>
        </w:rPr>
        <w:t>nous</w:t>
      </w:r>
      <w:r w:rsidRPr="00507F64">
        <w:rPr>
          <w:b/>
          <w:bCs/>
          <w:color w:val="FF0000"/>
          <w:highlight w:val="yellow"/>
        </w:rPr>
        <w:t xml:space="preserve"> av</w:t>
      </w:r>
      <w:r w:rsidR="00F64465" w:rsidRPr="00507F64">
        <w:rPr>
          <w:b/>
          <w:bCs/>
          <w:color w:val="FF0000"/>
          <w:highlight w:val="yellow"/>
        </w:rPr>
        <w:t>ions</w:t>
      </w:r>
      <w:r w:rsidRPr="00507F64">
        <w:rPr>
          <w:b/>
          <w:bCs/>
          <w:color w:val="FF0000"/>
          <w:highlight w:val="yellow"/>
        </w:rPr>
        <w:t xml:space="preserve"> trouvé une valeur théorique de 61</w:t>
      </w:r>
      <w:r w:rsidR="00507F64" w:rsidRPr="00507F64">
        <w:rPr>
          <w:b/>
          <w:bCs/>
          <w:color w:val="FF0000"/>
          <w:highlight w:val="yellow"/>
        </w:rPr>
        <w:t>,54</w:t>
      </w:r>
      <w:r w:rsidRPr="00507F64">
        <w:rPr>
          <w:b/>
          <w:bCs/>
          <w:color w:val="FF0000"/>
          <w:highlight w:val="yellow"/>
        </w:rPr>
        <w:t xml:space="preserve"> N, soit un écart relatif de (59,49-61</w:t>
      </w:r>
      <w:r w:rsidR="00507F64" w:rsidRPr="00507F64">
        <w:rPr>
          <w:b/>
          <w:bCs/>
          <w:color w:val="FF0000"/>
          <w:highlight w:val="yellow"/>
        </w:rPr>
        <w:t>,54</w:t>
      </w:r>
      <w:r w:rsidRPr="00507F64">
        <w:rPr>
          <w:b/>
          <w:bCs/>
          <w:color w:val="FF0000"/>
          <w:highlight w:val="yellow"/>
        </w:rPr>
        <w:t>)</w:t>
      </w:r>
      <w:r w:rsidR="00507F64" w:rsidRPr="00507F64">
        <w:rPr>
          <w:b/>
          <w:bCs/>
          <w:color w:val="FF0000"/>
          <w:highlight w:val="yellow"/>
        </w:rPr>
        <w:t xml:space="preserve"> </w:t>
      </w:r>
      <w:r w:rsidRPr="00507F64">
        <w:rPr>
          <w:b/>
          <w:bCs/>
          <w:color w:val="FF0000"/>
          <w:highlight w:val="yellow"/>
        </w:rPr>
        <w:t>/</w:t>
      </w:r>
      <w:r w:rsidR="00507F64" w:rsidRPr="00507F64">
        <w:rPr>
          <w:b/>
          <w:bCs/>
          <w:color w:val="FF0000"/>
          <w:highlight w:val="yellow"/>
        </w:rPr>
        <w:t xml:space="preserve"> </w:t>
      </w:r>
      <w:r w:rsidRPr="00507F64">
        <w:rPr>
          <w:b/>
          <w:bCs/>
          <w:color w:val="FF0000"/>
          <w:highlight w:val="yellow"/>
        </w:rPr>
        <w:t>61</w:t>
      </w:r>
      <w:r w:rsidR="00507F64" w:rsidRPr="00507F64">
        <w:rPr>
          <w:b/>
          <w:bCs/>
          <w:color w:val="FF0000"/>
          <w:highlight w:val="yellow"/>
        </w:rPr>
        <w:t>,54</w:t>
      </w:r>
      <w:r w:rsidRPr="00507F64">
        <w:rPr>
          <w:b/>
          <w:bCs/>
          <w:color w:val="FF0000"/>
          <w:highlight w:val="yellow"/>
        </w:rPr>
        <w:t xml:space="preserve"> * 100 = -3</w:t>
      </w:r>
      <w:r w:rsidR="00507F64" w:rsidRPr="00507F64">
        <w:rPr>
          <w:b/>
          <w:bCs/>
          <w:color w:val="FF0000"/>
          <w:highlight w:val="yellow"/>
        </w:rPr>
        <w:t> ,3</w:t>
      </w:r>
      <w:r w:rsidRPr="00507F64">
        <w:rPr>
          <w:b/>
          <w:bCs/>
          <w:color w:val="FF0000"/>
          <w:highlight w:val="yellow"/>
        </w:rPr>
        <w:t xml:space="preserve">3 %. </w:t>
      </w:r>
    </w:p>
    <w:p w14:paraId="4F72CADE" w14:textId="21C12FA7" w:rsidR="00C33E35" w:rsidRDefault="002541E7" w:rsidP="002541E7">
      <w:pPr>
        <w:pStyle w:val="Question"/>
        <w:numPr>
          <w:ilvl w:val="0"/>
          <w:numId w:val="0"/>
        </w:numPr>
        <w:rPr>
          <w:b/>
          <w:bCs/>
          <w:color w:val="FF0000"/>
        </w:rPr>
      </w:pPr>
      <w:r w:rsidRPr="00507F64">
        <w:rPr>
          <w:b/>
          <w:bCs/>
          <w:color w:val="FF0000"/>
          <w:highlight w:val="yellow"/>
        </w:rPr>
        <w:t xml:space="preserve">C’est acceptable, l’hypothèse </w:t>
      </w:r>
      <w:r w:rsidR="00507F64" w:rsidRPr="00507F64">
        <w:rPr>
          <w:b/>
          <w:bCs/>
          <w:color w:val="FF0000"/>
          <w:highlight w:val="yellow"/>
        </w:rPr>
        <w:t>prenant</w:t>
      </w:r>
      <w:r w:rsidRPr="00507F64">
        <w:rPr>
          <w:b/>
          <w:bCs/>
          <w:color w:val="FF0000"/>
          <w:highlight w:val="yellow"/>
        </w:rPr>
        <w:t xml:space="preserve"> en compte le poids du bras de chargement est </w:t>
      </w:r>
      <w:r w:rsidR="00507F64" w:rsidRPr="00507F64">
        <w:rPr>
          <w:b/>
          <w:bCs/>
          <w:color w:val="FF0000"/>
          <w:highlight w:val="yellow"/>
        </w:rPr>
        <w:t>justifié</w:t>
      </w:r>
      <w:r w:rsidRPr="00507F64">
        <w:rPr>
          <w:b/>
          <w:bCs/>
          <w:color w:val="FF0000"/>
          <w:highlight w:val="yellow"/>
        </w:rPr>
        <w:t>.</w:t>
      </w:r>
    </w:p>
    <w:p w14:paraId="5C4E5890" w14:textId="0F6BF1E0" w:rsidR="00154DC3" w:rsidRDefault="00154DC3" w:rsidP="00154DC3">
      <w:pPr>
        <w:pStyle w:val="Question"/>
      </w:pPr>
      <w:r w:rsidRPr="00154DC3">
        <w:lastRenderedPageBreak/>
        <w:t xml:space="preserve">En partant des éléments déterminés expérimentalement, à savoir le poids de la </w:t>
      </w:r>
      <w:r w:rsidR="00F64465">
        <w:t>roue dentée</w:t>
      </w:r>
      <w:r w:rsidRPr="00154DC3">
        <w:t xml:space="preserve"> </w:t>
      </w:r>
      <w:r w:rsidR="00507F64">
        <w:t>P</w:t>
      </w:r>
      <w:r w:rsidR="00507F64" w:rsidRPr="00507F64">
        <w:rPr>
          <w:vertAlign w:val="subscript"/>
        </w:rPr>
        <w:t>roue</w:t>
      </w:r>
      <w:r w:rsidRPr="00154DC3">
        <w:t xml:space="preserve">, le poids du bras de chargement </w:t>
      </w:r>
      <w:proofErr w:type="spellStart"/>
      <w:r w:rsidR="00507F64">
        <w:t>P</w:t>
      </w:r>
      <w:r w:rsidR="00507F64" w:rsidRPr="00507F64">
        <w:rPr>
          <w:vertAlign w:val="subscript"/>
        </w:rPr>
        <w:t>bras</w:t>
      </w:r>
      <w:proofErr w:type="spellEnd"/>
      <w:r w:rsidR="00507F64">
        <w:t xml:space="preserve"> </w:t>
      </w:r>
      <w:r w:rsidRPr="00154DC3">
        <w:t xml:space="preserve">et la valeur mesurée au point F, </w:t>
      </w:r>
      <w:r w:rsidRPr="00507F64">
        <w:rPr>
          <w:b/>
          <w:bCs/>
        </w:rPr>
        <w:t>déterminer</w:t>
      </w:r>
      <w:r w:rsidRPr="00154DC3">
        <w:t xml:space="preserve"> le centre de gravité du bras de chargement.</w:t>
      </w:r>
    </w:p>
    <w:p w14:paraId="5B8FE723" w14:textId="3AA30162" w:rsidR="00507F64" w:rsidRPr="00E51B5C" w:rsidRDefault="00507F64" w:rsidP="00507F64">
      <w:pPr>
        <w:pStyle w:val="Question"/>
        <w:numPr>
          <w:ilvl w:val="0"/>
          <w:numId w:val="0"/>
        </w:numPr>
        <w:rPr>
          <w:highlight w:val="yellow"/>
        </w:rPr>
      </w:pPr>
      <w:r w:rsidRPr="00E51B5C">
        <w:rPr>
          <w:b/>
          <w:bCs/>
          <w:noProof/>
          <w:color w:val="FF0000"/>
          <w:highlight w:val="yellow"/>
        </w:rPr>
        <w:drawing>
          <wp:inline distT="0" distB="0" distL="0" distR="0" wp14:anchorId="1A78D403" wp14:editId="286A2E8A">
            <wp:extent cx="3467100" cy="1720299"/>
            <wp:effectExtent l="0" t="0" r="0" b="0"/>
            <wp:docPr id="278978550" name="Image 1" descr="Une image contenant texte, capture d’écran, diagramme, conceptio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092333" name="Image 1" descr="Une image contenant texte, capture d’écran, diagramme, conception&#10;&#10;Le contenu généré par l’IA peut êtr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82861" cy="1728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817F6" w14:textId="305B57A7" w:rsidR="00507F64" w:rsidRPr="00E51B5C" w:rsidRDefault="00507F64" w:rsidP="00507F64">
      <w:pPr>
        <w:pStyle w:val="Question"/>
        <w:numPr>
          <w:ilvl w:val="0"/>
          <w:numId w:val="0"/>
        </w:numPr>
        <w:rPr>
          <w:b/>
          <w:bCs/>
          <w:color w:val="FF0000"/>
          <w:highlight w:val="yellow"/>
        </w:rPr>
      </w:pPr>
      <w:r w:rsidRPr="00E51B5C">
        <w:rPr>
          <w:b/>
          <w:bCs/>
          <w:color w:val="FF0000"/>
          <w:highlight w:val="yellow"/>
        </w:rPr>
        <w:t>En appliquant le PFS et en calculant la somme des moments au point A</w:t>
      </w:r>
    </w:p>
    <w:p w14:paraId="44A86374" w14:textId="77A72946" w:rsidR="00154DC3" w:rsidRPr="00E51B5C" w:rsidRDefault="00154DC3" w:rsidP="00154DC3">
      <w:pPr>
        <w:pStyle w:val="Question"/>
        <w:numPr>
          <w:ilvl w:val="0"/>
          <w:numId w:val="0"/>
        </w:numPr>
        <w:rPr>
          <w:b/>
          <w:bCs/>
          <w:color w:val="FF0000"/>
          <w:highlight w:val="yellow"/>
        </w:rPr>
      </w:pPr>
      <w:r w:rsidRPr="00E51B5C">
        <w:rPr>
          <w:b/>
          <w:bCs/>
          <w:color w:val="FF0000"/>
          <w:highlight w:val="yellow"/>
        </w:rPr>
        <w:t>1,508*9</w:t>
      </w:r>
      <w:r w:rsidR="00507F64" w:rsidRPr="00E51B5C">
        <w:rPr>
          <w:b/>
          <w:bCs/>
          <w:color w:val="FF0000"/>
          <w:highlight w:val="yellow"/>
        </w:rPr>
        <w:t>,</w:t>
      </w:r>
      <w:r w:rsidRPr="00E51B5C">
        <w:rPr>
          <w:b/>
          <w:bCs/>
          <w:color w:val="FF0000"/>
          <w:highlight w:val="yellow"/>
        </w:rPr>
        <w:t>81*0</w:t>
      </w:r>
      <w:r w:rsidR="00507F64" w:rsidRPr="00E51B5C">
        <w:rPr>
          <w:b/>
          <w:bCs/>
          <w:color w:val="FF0000"/>
          <w:highlight w:val="yellow"/>
        </w:rPr>
        <w:t>,</w:t>
      </w:r>
      <w:r w:rsidRPr="00E51B5C">
        <w:rPr>
          <w:b/>
          <w:bCs/>
          <w:color w:val="FF0000"/>
          <w:highlight w:val="yellow"/>
        </w:rPr>
        <w:t>5</w:t>
      </w:r>
      <w:r w:rsidR="00507F64" w:rsidRPr="00E51B5C">
        <w:rPr>
          <w:b/>
          <w:bCs/>
          <w:color w:val="FF0000"/>
          <w:highlight w:val="yellow"/>
        </w:rPr>
        <w:t>8</w:t>
      </w:r>
      <w:r w:rsidRPr="00E51B5C">
        <w:rPr>
          <w:b/>
          <w:bCs/>
          <w:color w:val="FF0000"/>
          <w:highlight w:val="yellow"/>
        </w:rPr>
        <w:t xml:space="preserve"> – 59,49*0</w:t>
      </w:r>
      <w:r w:rsidR="00507F64" w:rsidRPr="00E51B5C">
        <w:rPr>
          <w:b/>
          <w:bCs/>
          <w:color w:val="FF0000"/>
          <w:highlight w:val="yellow"/>
        </w:rPr>
        <w:t>,</w:t>
      </w:r>
      <w:r w:rsidRPr="00E51B5C">
        <w:rPr>
          <w:b/>
          <w:bCs/>
          <w:color w:val="FF0000"/>
          <w:highlight w:val="yellow"/>
        </w:rPr>
        <w:t>2</w:t>
      </w:r>
      <w:r w:rsidR="00507F64" w:rsidRPr="00E51B5C">
        <w:rPr>
          <w:b/>
          <w:bCs/>
          <w:color w:val="FF0000"/>
          <w:highlight w:val="yellow"/>
        </w:rPr>
        <w:t>1</w:t>
      </w:r>
      <w:r w:rsidRPr="00E51B5C">
        <w:rPr>
          <w:b/>
          <w:bCs/>
          <w:color w:val="FF0000"/>
          <w:highlight w:val="yellow"/>
        </w:rPr>
        <w:t xml:space="preserve"> + 1,</w:t>
      </w:r>
      <w:r w:rsidR="00E51B5C" w:rsidRPr="00E51B5C">
        <w:rPr>
          <w:b/>
          <w:bCs/>
          <w:color w:val="FF0000"/>
          <w:highlight w:val="yellow"/>
        </w:rPr>
        <w:t>371</w:t>
      </w:r>
      <w:r w:rsidRPr="00E51B5C">
        <w:rPr>
          <w:b/>
          <w:bCs/>
          <w:color w:val="FF0000"/>
          <w:highlight w:val="yellow"/>
        </w:rPr>
        <w:t>*9</w:t>
      </w:r>
      <w:r w:rsidR="00E51B5C" w:rsidRPr="00E51B5C">
        <w:rPr>
          <w:b/>
          <w:bCs/>
          <w:color w:val="FF0000"/>
          <w:highlight w:val="yellow"/>
        </w:rPr>
        <w:t>,</w:t>
      </w:r>
      <w:r w:rsidRPr="00E51B5C">
        <w:rPr>
          <w:b/>
          <w:bCs/>
          <w:color w:val="FF0000"/>
          <w:highlight w:val="yellow"/>
        </w:rPr>
        <w:t>81 * x = 0</w:t>
      </w:r>
    </w:p>
    <w:p w14:paraId="11A2B359" w14:textId="0307A1AC" w:rsidR="00F64465" w:rsidRDefault="00154DC3" w:rsidP="00154DC3">
      <w:pPr>
        <w:pStyle w:val="Question"/>
        <w:numPr>
          <w:ilvl w:val="0"/>
          <w:numId w:val="0"/>
        </w:numPr>
        <w:rPr>
          <w:b/>
          <w:bCs/>
          <w:color w:val="FF0000"/>
        </w:rPr>
      </w:pPr>
      <w:proofErr w:type="gramStart"/>
      <w:r w:rsidRPr="00E51B5C">
        <w:rPr>
          <w:b/>
          <w:bCs/>
          <w:color w:val="FF0000"/>
          <w:highlight w:val="yellow"/>
        </w:rPr>
        <w:t>x</w:t>
      </w:r>
      <w:proofErr w:type="gramEnd"/>
      <w:r w:rsidRPr="00E51B5C">
        <w:rPr>
          <w:b/>
          <w:bCs/>
          <w:color w:val="FF0000"/>
          <w:highlight w:val="yellow"/>
        </w:rPr>
        <w:t>= (59,49*0</w:t>
      </w:r>
      <w:r w:rsidR="00E51B5C" w:rsidRPr="00E51B5C">
        <w:rPr>
          <w:b/>
          <w:bCs/>
          <w:color w:val="FF0000"/>
          <w:highlight w:val="yellow"/>
        </w:rPr>
        <w:t>,</w:t>
      </w:r>
      <w:r w:rsidRPr="00E51B5C">
        <w:rPr>
          <w:b/>
          <w:bCs/>
          <w:color w:val="FF0000"/>
          <w:highlight w:val="yellow"/>
        </w:rPr>
        <w:t>2</w:t>
      </w:r>
      <w:r w:rsidR="00E51B5C" w:rsidRPr="00E51B5C">
        <w:rPr>
          <w:b/>
          <w:bCs/>
          <w:color w:val="FF0000"/>
          <w:highlight w:val="yellow"/>
        </w:rPr>
        <w:t>1</w:t>
      </w:r>
      <w:r w:rsidRPr="00E51B5C">
        <w:rPr>
          <w:b/>
          <w:bCs/>
          <w:color w:val="FF0000"/>
          <w:highlight w:val="yellow"/>
        </w:rPr>
        <w:t xml:space="preserve"> - 1,508*9</w:t>
      </w:r>
      <w:r w:rsidR="00E51B5C" w:rsidRPr="00E51B5C">
        <w:rPr>
          <w:b/>
          <w:bCs/>
          <w:color w:val="FF0000"/>
          <w:highlight w:val="yellow"/>
        </w:rPr>
        <w:t>,</w:t>
      </w:r>
      <w:r w:rsidRPr="00E51B5C">
        <w:rPr>
          <w:b/>
          <w:bCs/>
          <w:color w:val="FF0000"/>
          <w:highlight w:val="yellow"/>
        </w:rPr>
        <w:t>81*0</w:t>
      </w:r>
      <w:r w:rsidR="00E51B5C" w:rsidRPr="00E51B5C">
        <w:rPr>
          <w:b/>
          <w:bCs/>
          <w:color w:val="FF0000"/>
          <w:highlight w:val="yellow"/>
        </w:rPr>
        <w:t>,</w:t>
      </w:r>
      <w:proofErr w:type="gramStart"/>
      <w:r w:rsidRPr="00E51B5C">
        <w:rPr>
          <w:b/>
          <w:bCs/>
          <w:color w:val="FF0000"/>
          <w:highlight w:val="yellow"/>
        </w:rPr>
        <w:t>5</w:t>
      </w:r>
      <w:r w:rsidR="00E51B5C" w:rsidRPr="00E51B5C">
        <w:rPr>
          <w:b/>
          <w:bCs/>
          <w:color w:val="FF0000"/>
          <w:highlight w:val="yellow"/>
        </w:rPr>
        <w:t>8</w:t>
      </w:r>
      <w:r w:rsidRPr="00E51B5C">
        <w:rPr>
          <w:b/>
          <w:bCs/>
          <w:color w:val="FF0000"/>
          <w:highlight w:val="yellow"/>
        </w:rPr>
        <w:t xml:space="preserve"> )</w:t>
      </w:r>
      <w:proofErr w:type="gramEnd"/>
      <w:r w:rsidRPr="00E51B5C">
        <w:rPr>
          <w:b/>
          <w:bCs/>
          <w:color w:val="FF0000"/>
          <w:highlight w:val="yellow"/>
        </w:rPr>
        <w:t xml:space="preserve"> / (1,</w:t>
      </w:r>
      <w:r w:rsidR="00E51B5C" w:rsidRPr="00E51B5C">
        <w:rPr>
          <w:b/>
          <w:bCs/>
          <w:color w:val="FF0000"/>
          <w:highlight w:val="yellow"/>
        </w:rPr>
        <w:t>371</w:t>
      </w:r>
      <w:r w:rsidRPr="00E51B5C">
        <w:rPr>
          <w:b/>
          <w:bCs/>
          <w:color w:val="FF0000"/>
          <w:highlight w:val="yellow"/>
        </w:rPr>
        <w:t>*9</w:t>
      </w:r>
      <w:r w:rsidR="00E51B5C" w:rsidRPr="00E51B5C">
        <w:rPr>
          <w:b/>
          <w:bCs/>
          <w:color w:val="FF0000"/>
          <w:highlight w:val="yellow"/>
        </w:rPr>
        <w:t>,</w:t>
      </w:r>
      <w:r w:rsidRPr="00E51B5C">
        <w:rPr>
          <w:b/>
          <w:bCs/>
          <w:color w:val="FF0000"/>
          <w:highlight w:val="yellow"/>
        </w:rPr>
        <w:t>81) = 0.2</w:t>
      </w:r>
      <w:r w:rsidR="00E51B5C" w:rsidRPr="00E51B5C">
        <w:rPr>
          <w:b/>
          <w:bCs/>
          <w:color w:val="FF0000"/>
          <w:highlight w:val="yellow"/>
        </w:rPr>
        <w:t>90</w:t>
      </w:r>
      <w:r w:rsidRPr="00E51B5C">
        <w:rPr>
          <w:b/>
          <w:bCs/>
          <w:color w:val="FF0000"/>
          <w:highlight w:val="yellow"/>
        </w:rPr>
        <w:t xml:space="preserve"> m, soit 2</w:t>
      </w:r>
      <w:r w:rsidR="00E51B5C" w:rsidRPr="00E51B5C">
        <w:rPr>
          <w:b/>
          <w:bCs/>
          <w:color w:val="FF0000"/>
          <w:highlight w:val="yellow"/>
        </w:rPr>
        <w:t>90</w:t>
      </w:r>
      <w:r w:rsidRPr="00E51B5C">
        <w:rPr>
          <w:b/>
          <w:bCs/>
          <w:color w:val="FF0000"/>
          <w:highlight w:val="yellow"/>
        </w:rPr>
        <w:t xml:space="preserve"> </w:t>
      </w:r>
      <w:proofErr w:type="spellStart"/>
      <w:r w:rsidRPr="00E51B5C">
        <w:rPr>
          <w:b/>
          <w:bCs/>
          <w:color w:val="FF0000"/>
          <w:highlight w:val="yellow"/>
        </w:rPr>
        <w:t>mm.</w:t>
      </w:r>
      <w:proofErr w:type="spellEnd"/>
      <w:r w:rsidRPr="00154DC3">
        <w:rPr>
          <w:b/>
          <w:bCs/>
          <w:color w:val="FF0000"/>
        </w:rPr>
        <w:t xml:space="preserve"> </w:t>
      </w:r>
    </w:p>
    <w:p w14:paraId="09A9A86F" w14:textId="57F78A7B" w:rsidR="00154DC3" w:rsidRPr="00154DC3" w:rsidRDefault="00154DC3" w:rsidP="00154DC3">
      <w:pPr>
        <w:pStyle w:val="Question"/>
      </w:pPr>
      <w:r w:rsidRPr="00E51B5C">
        <w:rPr>
          <w:b/>
          <w:bCs/>
        </w:rPr>
        <w:t>Déterminer</w:t>
      </w:r>
      <w:r w:rsidRPr="00154DC3">
        <w:t xml:space="preserve"> la norme de l’action en A</w:t>
      </w:r>
    </w:p>
    <w:p w14:paraId="4CAF6B10" w14:textId="3988E077" w:rsidR="00154DC3" w:rsidRPr="00E51B5C" w:rsidRDefault="00154DC3" w:rsidP="000813EF">
      <w:pPr>
        <w:pStyle w:val="Question"/>
        <w:numPr>
          <w:ilvl w:val="0"/>
          <w:numId w:val="0"/>
        </w:numPr>
        <w:rPr>
          <w:b/>
          <w:bCs/>
          <w:color w:val="FF0000"/>
          <w:highlight w:val="yellow"/>
        </w:rPr>
      </w:pPr>
      <w:r w:rsidRPr="00E51B5C">
        <w:rPr>
          <w:b/>
          <w:bCs/>
          <w:color w:val="FF0000"/>
          <w:highlight w:val="yellow"/>
        </w:rPr>
        <w:t>D’après le PFS, la somme des forces est nulle. En projection sur l’axe verticale, nous trouvons l’équation suivante :</w:t>
      </w:r>
    </w:p>
    <w:p w14:paraId="335EC5B1" w14:textId="42044951" w:rsidR="00154DC3" w:rsidRPr="002541E7" w:rsidRDefault="00154DC3" w:rsidP="00154DC3">
      <w:pPr>
        <w:pStyle w:val="Question"/>
        <w:numPr>
          <w:ilvl w:val="0"/>
          <w:numId w:val="0"/>
        </w:numPr>
        <w:rPr>
          <w:b/>
          <w:bCs/>
          <w:color w:val="FF0000"/>
        </w:rPr>
      </w:pPr>
      <w:r w:rsidRPr="00E51B5C">
        <w:rPr>
          <w:b/>
          <w:bCs/>
          <w:color w:val="FF0000"/>
          <w:highlight w:val="yellow"/>
        </w:rPr>
        <w:t>-</w:t>
      </w:r>
      <w:proofErr w:type="spellStart"/>
      <w:r w:rsidRPr="00E51B5C">
        <w:rPr>
          <w:b/>
          <w:bCs/>
          <w:color w:val="FF0000"/>
          <w:highlight w:val="yellow"/>
        </w:rPr>
        <w:t>P</w:t>
      </w:r>
      <w:r w:rsidRPr="00E51B5C">
        <w:rPr>
          <w:b/>
          <w:bCs/>
          <w:color w:val="FF0000"/>
          <w:highlight w:val="yellow"/>
          <w:vertAlign w:val="subscript"/>
        </w:rPr>
        <w:t>Roue</w:t>
      </w:r>
      <w:proofErr w:type="spellEnd"/>
      <w:r w:rsidRPr="00E51B5C">
        <w:rPr>
          <w:b/>
          <w:bCs/>
          <w:color w:val="FF0000"/>
          <w:highlight w:val="yellow"/>
          <w:vertAlign w:val="subscript"/>
        </w:rPr>
        <w:t xml:space="preserve"> </w:t>
      </w:r>
      <w:r w:rsidRPr="00E51B5C">
        <w:rPr>
          <w:b/>
          <w:bCs/>
          <w:color w:val="FF0000"/>
          <w:highlight w:val="yellow"/>
        </w:rPr>
        <w:t xml:space="preserve">+ F – A = 0 </w:t>
      </w:r>
      <w:r w:rsidRPr="00E51B5C">
        <w:rPr>
          <w:b/>
          <w:bCs/>
          <w:color w:val="FF0000"/>
          <w:highlight w:val="yellow"/>
        </w:rPr>
        <w:sym w:font="Wingdings" w:char="F0E0"/>
      </w:r>
      <w:r w:rsidRPr="00E51B5C">
        <w:rPr>
          <w:b/>
          <w:bCs/>
          <w:color w:val="FF0000"/>
          <w:highlight w:val="yellow"/>
        </w:rPr>
        <w:t xml:space="preserve"> A = F - </w:t>
      </w:r>
      <w:proofErr w:type="spellStart"/>
      <w:r w:rsidRPr="00E51B5C">
        <w:rPr>
          <w:b/>
          <w:bCs/>
          <w:color w:val="FF0000"/>
          <w:highlight w:val="yellow"/>
        </w:rPr>
        <w:t>P</w:t>
      </w:r>
      <w:r w:rsidRPr="00E51B5C">
        <w:rPr>
          <w:b/>
          <w:bCs/>
          <w:color w:val="FF0000"/>
          <w:highlight w:val="yellow"/>
          <w:vertAlign w:val="subscript"/>
        </w:rPr>
        <w:t>Roue</w:t>
      </w:r>
      <w:proofErr w:type="spellEnd"/>
      <w:r w:rsidRPr="00E51B5C">
        <w:rPr>
          <w:b/>
          <w:bCs/>
          <w:color w:val="FF0000"/>
          <w:highlight w:val="yellow"/>
          <w:vertAlign w:val="subscript"/>
        </w:rPr>
        <w:t xml:space="preserve"> Dentée </w:t>
      </w:r>
      <w:r w:rsidRPr="00E51B5C">
        <w:rPr>
          <w:b/>
          <w:bCs/>
          <w:color w:val="FF0000"/>
          <w:highlight w:val="yellow"/>
        </w:rPr>
        <w:t>= 59,49 – 14.79 = 44.69 N</w:t>
      </w:r>
    </w:p>
    <w:p w14:paraId="02A1A77C" w14:textId="1E2304DD" w:rsidR="00967F06" w:rsidRDefault="00967F06" w:rsidP="00967F06">
      <w:pPr>
        <w:pStyle w:val="Question"/>
      </w:pPr>
      <w:r>
        <w:t>Déterminer l’</w:t>
      </w:r>
      <w:r w:rsidR="00B63D4C">
        <w:t>intensité</w:t>
      </w:r>
      <w:r>
        <w:t xml:space="preserve"> des forces B et C en appliquant le PFS </w:t>
      </w:r>
      <w:r w:rsidR="00B63D4C">
        <w:t>au skate et en négligeant son poids.</w:t>
      </w:r>
    </w:p>
    <w:p w14:paraId="21D68EE4" w14:textId="28410DF4" w:rsidR="000813EF" w:rsidRPr="00E51B5C" w:rsidRDefault="000813EF" w:rsidP="000813EF">
      <w:pPr>
        <w:pStyle w:val="Question"/>
        <w:numPr>
          <w:ilvl w:val="0"/>
          <w:numId w:val="0"/>
        </w:numPr>
        <w:ind w:left="360"/>
        <w:rPr>
          <w:b/>
          <w:bCs/>
          <w:color w:val="FF0000"/>
          <w:highlight w:val="yellow"/>
        </w:rPr>
      </w:pPr>
      <w:r w:rsidRPr="00E51B5C">
        <w:rPr>
          <w:b/>
          <w:bCs/>
          <w:color w:val="FF0000"/>
          <w:highlight w:val="yellow"/>
        </w:rPr>
        <w:t xml:space="preserve">On isole le skate, ensemble soumis à 3 actions mécaniques. Donc d’après le PFS : </w:t>
      </w:r>
    </w:p>
    <w:p w14:paraId="3F34822A" w14:textId="4134CA5E" w:rsidR="000813EF" w:rsidRPr="00E51B5C" w:rsidRDefault="00BE6FA9" w:rsidP="000813EF">
      <w:pPr>
        <w:pStyle w:val="Question"/>
        <w:numPr>
          <w:ilvl w:val="0"/>
          <w:numId w:val="0"/>
        </w:numPr>
        <w:ind w:left="360"/>
        <w:rPr>
          <w:b/>
          <w:bCs/>
          <w:color w:val="FF0000"/>
          <w:highlight w:val="yellow"/>
        </w:rPr>
      </w:pPr>
      <w:r w:rsidRPr="00E51B5C">
        <w:rPr>
          <w:b/>
          <w:bCs/>
          <w:noProof/>
          <w:color w:val="FF0000"/>
          <w:highlight w:val="yellow"/>
        </w:rPr>
        <w:drawing>
          <wp:inline distT="0" distB="0" distL="0" distR="0" wp14:anchorId="21443D9C" wp14:editId="4F94B25B">
            <wp:extent cx="4103914" cy="1686020"/>
            <wp:effectExtent l="0" t="0" r="0" b="0"/>
            <wp:docPr id="646106480" name="Image 1" descr="Une image contenant roue, vélo, conceptio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106480" name="Image 1" descr="Une image contenant roue, vélo, conception&#10;&#10;Le contenu généré par l’IA peut êtr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21829" cy="169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0000">
        <w:rPr>
          <w:highlight w:val="yellow"/>
        </w:rPr>
        <w:pict w14:anchorId="34539873">
          <v:rect id="Encre 62" o:spid="_x0000_s2069" style="position:absolute;left:0;text-align:left;margin-left:317.45pt;margin-top:-6.15pt;width:206.7pt;height:45pt;z-index:25167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illed="f" strokeweight="0">
            <v:stroke endcap="round"/>
            <v:path shadowok="f" o:extrusionok="f" fillok="f" insetpenok="f"/>
            <o:lock v:ext="edit" rotation="t" aspectratio="t" verticies="t" text="t" shapetype="t"/>
            <o:ink i="AAB=&#10;" annotation="t"/>
          </v:rect>
        </w:pict>
      </w:r>
    </w:p>
    <w:p w14:paraId="738066A2" w14:textId="77777777" w:rsidR="000813EF" w:rsidRPr="00E51B5C" w:rsidRDefault="000813EF" w:rsidP="000813EF">
      <w:pPr>
        <w:pStyle w:val="Question"/>
        <w:numPr>
          <w:ilvl w:val="0"/>
          <w:numId w:val="0"/>
        </w:numPr>
        <w:ind w:left="360"/>
        <w:rPr>
          <w:b/>
          <w:bCs/>
          <w:color w:val="FF0000"/>
          <w:highlight w:val="yellow"/>
        </w:rPr>
      </w:pPr>
      <w:r w:rsidRPr="00E51B5C">
        <w:rPr>
          <w:b/>
          <w:bCs/>
          <w:color w:val="FF0000"/>
          <w:highlight w:val="yellow"/>
        </w:rPr>
        <w:t>En calculant le moment au point C, on obtient :</w:t>
      </w:r>
    </w:p>
    <w:p w14:paraId="1FEE47A5" w14:textId="7357D70E" w:rsidR="000813EF" w:rsidRPr="00E51B5C" w:rsidRDefault="000813EF" w:rsidP="000813EF">
      <w:pPr>
        <w:pStyle w:val="Question"/>
        <w:numPr>
          <w:ilvl w:val="0"/>
          <w:numId w:val="0"/>
        </w:numPr>
        <w:ind w:left="360"/>
        <w:rPr>
          <w:b/>
          <w:bCs/>
          <w:color w:val="FF0000"/>
          <w:highlight w:val="yellow"/>
        </w:rPr>
      </w:pPr>
      <w:r w:rsidRPr="00E51B5C">
        <w:rPr>
          <w:b/>
          <w:bCs/>
          <w:noProof/>
          <w:color w:val="FF0000"/>
          <w:highlight w:val="yellow"/>
        </w:rPr>
        <w:t>-F* 0</w:t>
      </w:r>
      <w:r w:rsidR="00E51B5C" w:rsidRPr="00E51B5C">
        <w:rPr>
          <w:b/>
          <w:bCs/>
          <w:noProof/>
          <w:color w:val="FF0000"/>
          <w:highlight w:val="yellow"/>
        </w:rPr>
        <w:t>,</w:t>
      </w:r>
      <w:r w:rsidRPr="00E51B5C">
        <w:rPr>
          <w:b/>
          <w:bCs/>
          <w:noProof/>
          <w:color w:val="FF0000"/>
          <w:highlight w:val="yellow"/>
        </w:rPr>
        <w:t>565 + C *0</w:t>
      </w:r>
      <w:r w:rsidR="00E51B5C" w:rsidRPr="00E51B5C">
        <w:rPr>
          <w:b/>
          <w:bCs/>
          <w:noProof/>
          <w:color w:val="FF0000"/>
          <w:highlight w:val="yellow"/>
        </w:rPr>
        <w:t>,</w:t>
      </w:r>
      <w:r w:rsidRPr="00E51B5C">
        <w:rPr>
          <w:b/>
          <w:bCs/>
          <w:noProof/>
          <w:color w:val="FF0000"/>
          <w:highlight w:val="yellow"/>
        </w:rPr>
        <w:t xml:space="preserve">610 = 0 </w:t>
      </w:r>
      <w:r w:rsidRPr="00E51B5C">
        <w:rPr>
          <w:b/>
          <w:bCs/>
          <w:noProof/>
          <w:color w:val="FF0000"/>
          <w:highlight w:val="yellow"/>
        </w:rPr>
        <w:sym w:font="Wingdings" w:char="F0E0"/>
      </w:r>
      <w:r w:rsidRPr="00E51B5C">
        <w:rPr>
          <w:b/>
          <w:bCs/>
          <w:noProof/>
          <w:color w:val="FF0000"/>
          <w:highlight w:val="yellow"/>
        </w:rPr>
        <w:t xml:space="preserve"> C = </w:t>
      </w:r>
      <w:r w:rsidR="00E51B5C" w:rsidRPr="00E51B5C">
        <w:rPr>
          <w:b/>
          <w:bCs/>
          <w:noProof/>
          <w:color w:val="FF0000"/>
          <w:highlight w:val="yellow"/>
        </w:rPr>
        <w:t>(</w:t>
      </w:r>
      <w:r w:rsidRPr="00E51B5C">
        <w:rPr>
          <w:b/>
          <w:bCs/>
          <w:noProof/>
          <w:color w:val="FF0000"/>
          <w:highlight w:val="yellow"/>
        </w:rPr>
        <w:t>F*0</w:t>
      </w:r>
      <w:r w:rsidR="00E51B5C" w:rsidRPr="00E51B5C">
        <w:rPr>
          <w:b/>
          <w:bCs/>
          <w:noProof/>
          <w:color w:val="FF0000"/>
          <w:highlight w:val="yellow"/>
        </w:rPr>
        <w:t>,</w:t>
      </w:r>
      <w:r w:rsidRPr="00E51B5C">
        <w:rPr>
          <w:b/>
          <w:bCs/>
          <w:noProof/>
          <w:color w:val="FF0000"/>
          <w:highlight w:val="yellow"/>
        </w:rPr>
        <w:t>565</w:t>
      </w:r>
      <w:r w:rsidR="00E51B5C" w:rsidRPr="00E51B5C">
        <w:rPr>
          <w:b/>
          <w:bCs/>
          <w:noProof/>
          <w:color w:val="FF0000"/>
          <w:highlight w:val="yellow"/>
        </w:rPr>
        <w:t>)</w:t>
      </w:r>
      <w:r w:rsidRPr="00E51B5C">
        <w:rPr>
          <w:b/>
          <w:bCs/>
          <w:noProof/>
          <w:color w:val="FF0000"/>
          <w:highlight w:val="yellow"/>
        </w:rPr>
        <w:t>/0</w:t>
      </w:r>
      <w:r w:rsidR="00E51B5C" w:rsidRPr="00E51B5C">
        <w:rPr>
          <w:b/>
          <w:bCs/>
          <w:noProof/>
          <w:color w:val="FF0000"/>
          <w:highlight w:val="yellow"/>
        </w:rPr>
        <w:t>,</w:t>
      </w:r>
      <w:r w:rsidRPr="00E51B5C">
        <w:rPr>
          <w:b/>
          <w:bCs/>
          <w:noProof/>
          <w:color w:val="FF0000"/>
          <w:highlight w:val="yellow"/>
        </w:rPr>
        <w:t xml:space="preserve">610 = </w:t>
      </w:r>
      <w:r w:rsidR="00E51B5C" w:rsidRPr="00E51B5C">
        <w:rPr>
          <w:b/>
          <w:bCs/>
          <w:noProof/>
          <w:color w:val="FF0000"/>
          <w:highlight w:val="yellow"/>
        </w:rPr>
        <w:t>(</w:t>
      </w:r>
      <w:r w:rsidRPr="00E51B5C">
        <w:rPr>
          <w:b/>
          <w:bCs/>
          <w:color w:val="FF0000"/>
          <w:highlight w:val="yellow"/>
        </w:rPr>
        <w:t>59,49*</w:t>
      </w:r>
      <w:proofErr w:type="gramStart"/>
      <w:r w:rsidRPr="00E51B5C">
        <w:rPr>
          <w:b/>
          <w:bCs/>
          <w:color w:val="FF0000"/>
          <w:highlight w:val="yellow"/>
        </w:rPr>
        <w:t>0</w:t>
      </w:r>
      <w:r w:rsidR="00E51B5C" w:rsidRPr="00E51B5C">
        <w:rPr>
          <w:b/>
          <w:bCs/>
          <w:color w:val="FF0000"/>
          <w:highlight w:val="yellow"/>
        </w:rPr>
        <w:t>,</w:t>
      </w:r>
      <w:r w:rsidRPr="00E51B5C">
        <w:rPr>
          <w:b/>
          <w:bCs/>
          <w:color w:val="FF0000"/>
          <w:highlight w:val="yellow"/>
        </w:rPr>
        <w:t>565</w:t>
      </w:r>
      <w:r w:rsidR="00E51B5C" w:rsidRPr="00E51B5C">
        <w:rPr>
          <w:b/>
          <w:bCs/>
          <w:color w:val="FF0000"/>
          <w:highlight w:val="yellow"/>
        </w:rPr>
        <w:t>)</w:t>
      </w:r>
      <w:r w:rsidRPr="00E51B5C">
        <w:rPr>
          <w:b/>
          <w:bCs/>
          <w:color w:val="FF0000"/>
          <w:highlight w:val="yellow"/>
        </w:rPr>
        <w:t>/</w:t>
      </w:r>
      <w:proofErr w:type="gramEnd"/>
      <w:r w:rsidRPr="00E51B5C">
        <w:rPr>
          <w:b/>
          <w:bCs/>
          <w:color w:val="FF0000"/>
          <w:highlight w:val="yellow"/>
        </w:rPr>
        <w:t>0</w:t>
      </w:r>
      <w:r w:rsidR="00E51B5C" w:rsidRPr="00E51B5C">
        <w:rPr>
          <w:b/>
          <w:bCs/>
          <w:color w:val="FF0000"/>
          <w:highlight w:val="yellow"/>
        </w:rPr>
        <w:t>,</w:t>
      </w:r>
      <w:r w:rsidRPr="00E51B5C">
        <w:rPr>
          <w:b/>
          <w:bCs/>
          <w:color w:val="FF0000"/>
          <w:highlight w:val="yellow"/>
        </w:rPr>
        <w:t>610 = 55.1 N</w:t>
      </w:r>
    </w:p>
    <w:p w14:paraId="133F42E9" w14:textId="7E42208B" w:rsidR="000813EF" w:rsidRPr="00E51B5C" w:rsidRDefault="000813EF" w:rsidP="000813EF">
      <w:pPr>
        <w:pStyle w:val="Question"/>
        <w:numPr>
          <w:ilvl w:val="0"/>
          <w:numId w:val="0"/>
        </w:numPr>
        <w:ind w:left="360"/>
        <w:rPr>
          <w:b/>
          <w:bCs/>
          <w:color w:val="FF0000"/>
          <w:highlight w:val="yellow"/>
        </w:rPr>
      </w:pPr>
      <w:r w:rsidRPr="00E51B5C">
        <w:rPr>
          <w:b/>
          <w:bCs/>
          <w:color w:val="FF0000"/>
          <w:highlight w:val="yellow"/>
        </w:rPr>
        <w:t>En faisant, la somme des forces égale à 0, sur l’axe verticale, on obtient</w:t>
      </w:r>
      <w:r w:rsidR="00E51B5C" w:rsidRPr="00E51B5C">
        <w:rPr>
          <w:b/>
          <w:bCs/>
          <w:color w:val="FF0000"/>
          <w:highlight w:val="yellow"/>
        </w:rPr>
        <w:t> :</w:t>
      </w:r>
    </w:p>
    <w:p w14:paraId="7CF6A06F" w14:textId="7FC2EEAA" w:rsidR="000813EF" w:rsidRDefault="000813EF" w:rsidP="000813EF">
      <w:pPr>
        <w:pStyle w:val="Question"/>
        <w:numPr>
          <w:ilvl w:val="0"/>
          <w:numId w:val="0"/>
        </w:numPr>
        <w:ind w:left="360"/>
        <w:rPr>
          <w:b/>
          <w:bCs/>
          <w:color w:val="FF0000"/>
        </w:rPr>
      </w:pPr>
      <w:r w:rsidRPr="00E51B5C">
        <w:rPr>
          <w:b/>
          <w:bCs/>
          <w:color w:val="FF0000"/>
          <w:highlight w:val="yellow"/>
        </w:rPr>
        <w:t>B = F- C = 59</w:t>
      </w:r>
      <w:r w:rsidR="00E51B5C" w:rsidRPr="00E51B5C">
        <w:rPr>
          <w:b/>
          <w:bCs/>
          <w:color w:val="FF0000"/>
          <w:highlight w:val="yellow"/>
        </w:rPr>
        <w:t>,</w:t>
      </w:r>
      <w:r w:rsidRPr="00E51B5C">
        <w:rPr>
          <w:b/>
          <w:bCs/>
          <w:color w:val="FF0000"/>
          <w:highlight w:val="yellow"/>
        </w:rPr>
        <w:t>49 – 55</w:t>
      </w:r>
      <w:r w:rsidR="00E51B5C" w:rsidRPr="00E51B5C">
        <w:rPr>
          <w:b/>
          <w:bCs/>
          <w:color w:val="FF0000"/>
          <w:highlight w:val="yellow"/>
        </w:rPr>
        <w:t>,</w:t>
      </w:r>
      <w:r w:rsidRPr="00E51B5C">
        <w:rPr>
          <w:b/>
          <w:bCs/>
          <w:color w:val="FF0000"/>
          <w:highlight w:val="yellow"/>
        </w:rPr>
        <w:t>1 =4,38 N</w:t>
      </w:r>
    </w:p>
    <w:p w14:paraId="13A7EF39" w14:textId="77777777" w:rsidR="000813EF" w:rsidRDefault="000813EF" w:rsidP="000813EF">
      <w:pPr>
        <w:pStyle w:val="Question"/>
        <w:numPr>
          <w:ilvl w:val="0"/>
          <w:numId w:val="0"/>
        </w:numPr>
      </w:pPr>
    </w:p>
    <w:p w14:paraId="345B048C" w14:textId="5084326E" w:rsidR="00B63D4C" w:rsidRDefault="00B63D4C" w:rsidP="00B63D4C">
      <w:pPr>
        <w:pStyle w:val="Titre2"/>
        <w:spacing w:before="0"/>
      </w:pPr>
      <w:r>
        <w:t>Comportement structurelle du système</w:t>
      </w:r>
      <w:r w:rsidR="00D70983">
        <w:t xml:space="preserve"> – partie expérimentale</w:t>
      </w:r>
    </w:p>
    <w:p w14:paraId="71929F9C" w14:textId="42113790" w:rsidR="00B63D4C" w:rsidRDefault="00975CC9" w:rsidP="00B63D4C">
      <w:pPr>
        <w:pStyle w:val="Question"/>
        <w:numPr>
          <w:ilvl w:val="0"/>
          <w:numId w:val="0"/>
        </w:numPr>
        <w:ind w:left="720" w:hanging="360"/>
      </w:pPr>
      <w:r w:rsidRPr="00975CC9">
        <w:rPr>
          <w:noProof/>
        </w:rPr>
        <w:drawing>
          <wp:inline distT="0" distB="0" distL="0" distR="0" wp14:anchorId="298D5B97" wp14:editId="11681F98">
            <wp:extent cx="4330700" cy="3497579"/>
            <wp:effectExtent l="0" t="0" r="0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4340974" cy="3505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AF692" w14:textId="60CF450B" w:rsidR="000813EF" w:rsidRDefault="00E51B5C" w:rsidP="000813EF">
      <w:pPr>
        <w:pStyle w:val="Question"/>
        <w:numPr>
          <w:ilvl w:val="0"/>
          <w:numId w:val="0"/>
        </w:numPr>
        <w:ind w:left="720"/>
      </w:pPr>
      <w:r w:rsidRPr="00975CC9">
        <w:rPr>
          <w:noProof/>
        </w:rPr>
        <w:drawing>
          <wp:anchor distT="0" distB="0" distL="114300" distR="114300" simplePos="0" relativeHeight="251657216" behindDoc="0" locked="0" layoutInCell="1" allowOverlap="1" wp14:anchorId="5F6ACF55" wp14:editId="25D728BE">
            <wp:simplePos x="0" y="0"/>
            <wp:positionH relativeFrom="column">
              <wp:posOffset>4145915</wp:posOffset>
            </wp:positionH>
            <wp:positionV relativeFrom="paragraph">
              <wp:posOffset>463369</wp:posOffset>
            </wp:positionV>
            <wp:extent cx="2072640" cy="1336675"/>
            <wp:effectExtent l="0" t="0" r="0" b="0"/>
            <wp:wrapThrough wrapText="bothSides">
              <wp:wrapPolygon edited="0">
                <wp:start x="0" y="0"/>
                <wp:lineTo x="0" y="21241"/>
                <wp:lineTo x="21441" y="21241"/>
                <wp:lineTo x="21441" y="0"/>
                <wp:lineTo x="0" y="0"/>
              </wp:wrapPolygon>
            </wp:wrapThrough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2640" cy="1336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813EF">
        <w:t xml:space="preserve">Avec le Banc 3R présent dans le </w:t>
      </w:r>
      <w:r>
        <w:t>laboratoire</w:t>
      </w:r>
      <w:r w:rsidR="000813EF">
        <w:t>, vous allez mesurer le déplacement du plateau du skate sous une charge de 80 daN avec un comparateur. Placer le skate comme sur la photo ci-dessus.</w:t>
      </w:r>
    </w:p>
    <w:p w14:paraId="63223DF7" w14:textId="68E2D341" w:rsidR="000813EF" w:rsidRDefault="000813EF" w:rsidP="000813EF">
      <w:pPr>
        <w:pStyle w:val="Question"/>
        <w:numPr>
          <w:ilvl w:val="0"/>
          <w:numId w:val="0"/>
        </w:numPr>
        <w:ind w:left="720"/>
        <w:rPr>
          <w:b/>
          <w:bCs/>
        </w:rPr>
      </w:pPr>
      <w:r>
        <w:rPr>
          <w:b/>
          <w:bCs/>
          <w:highlight w:val="yellow"/>
        </w:rPr>
        <w:t>Faites valider par le professeur</w:t>
      </w:r>
    </w:p>
    <w:p w14:paraId="33B0218B" w14:textId="618B0E3C" w:rsidR="000813EF" w:rsidRDefault="000813EF" w:rsidP="000813EF">
      <w:pPr>
        <w:pStyle w:val="Question"/>
        <w:numPr>
          <w:ilvl w:val="0"/>
          <w:numId w:val="0"/>
        </w:numPr>
        <w:ind w:left="720"/>
        <w:rPr>
          <w:b/>
          <w:bCs/>
        </w:rPr>
      </w:pPr>
      <w:r>
        <w:rPr>
          <w:b/>
          <w:bCs/>
        </w:rPr>
        <w:t>Démarche à suivre pour réaliser l’essai</w:t>
      </w:r>
    </w:p>
    <w:p w14:paraId="0703B228" w14:textId="19A1FBE5" w:rsidR="000813EF" w:rsidRDefault="000813EF" w:rsidP="000813EF">
      <w:pPr>
        <w:pStyle w:val="Question"/>
        <w:numPr>
          <w:ilvl w:val="0"/>
          <w:numId w:val="33"/>
        </w:numPr>
      </w:pPr>
      <w:r>
        <w:t>ALLUMER le banc (Bouton Vert) et l'Ordinateur</w:t>
      </w:r>
    </w:p>
    <w:p w14:paraId="33D66825" w14:textId="55C6104C" w:rsidR="000813EF" w:rsidRDefault="000813EF" w:rsidP="000813EF">
      <w:pPr>
        <w:pStyle w:val="Question"/>
        <w:numPr>
          <w:ilvl w:val="0"/>
          <w:numId w:val="33"/>
        </w:numPr>
      </w:pPr>
      <w:r>
        <w:t>PASSER EN MODE MANUEL avec le bouton à clé</w:t>
      </w:r>
    </w:p>
    <w:p w14:paraId="43663573" w14:textId="77777777" w:rsidR="000813EF" w:rsidRDefault="000813EF" w:rsidP="000813EF">
      <w:pPr>
        <w:pStyle w:val="Question"/>
        <w:numPr>
          <w:ilvl w:val="0"/>
          <w:numId w:val="33"/>
        </w:numPr>
      </w:pPr>
      <w:r>
        <w:t>MONTER LE VERIN au-dessus de la structure à tester (MARCHE + F5)</w:t>
      </w:r>
    </w:p>
    <w:p w14:paraId="431D46BB" w14:textId="77777777" w:rsidR="000813EF" w:rsidRDefault="000813EF" w:rsidP="000813EF">
      <w:pPr>
        <w:pStyle w:val="Question"/>
        <w:numPr>
          <w:ilvl w:val="0"/>
          <w:numId w:val="33"/>
        </w:numPr>
      </w:pPr>
      <w:r>
        <w:t>METTRE EN PLACE LA STRUCTURE A TESTER</w:t>
      </w:r>
    </w:p>
    <w:p w14:paraId="552F587D" w14:textId="06B29E1F" w:rsidR="000813EF" w:rsidRDefault="008C6B0A" w:rsidP="000813EF">
      <w:pPr>
        <w:pStyle w:val="Question"/>
        <w:numPr>
          <w:ilvl w:val="0"/>
          <w:numId w:val="33"/>
        </w:numPr>
      </w:pPr>
      <w:r w:rsidRPr="008C6B0A">
        <w:rPr>
          <w:noProof/>
        </w:rPr>
        <w:drawing>
          <wp:anchor distT="0" distB="0" distL="114300" distR="114300" simplePos="0" relativeHeight="251658752" behindDoc="0" locked="0" layoutInCell="1" allowOverlap="1" wp14:anchorId="5F02C990" wp14:editId="6E7B4632">
            <wp:simplePos x="0" y="0"/>
            <wp:positionH relativeFrom="column">
              <wp:posOffset>3894455</wp:posOffset>
            </wp:positionH>
            <wp:positionV relativeFrom="paragraph">
              <wp:posOffset>-70485</wp:posOffset>
            </wp:positionV>
            <wp:extent cx="3134360" cy="1771448"/>
            <wp:effectExtent l="0" t="0" r="0" b="0"/>
            <wp:wrapThrough wrapText="bothSides">
              <wp:wrapPolygon edited="0">
                <wp:start x="0" y="0"/>
                <wp:lineTo x="0" y="21375"/>
                <wp:lineTo x="21399" y="21375"/>
                <wp:lineTo x="21399" y="0"/>
                <wp:lineTo x="0" y="0"/>
              </wp:wrapPolygon>
            </wp:wrapThrough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4360" cy="17714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13EF">
        <w:t>Dans le répertoire 3R\Test\Test des Actionneurs</w:t>
      </w:r>
    </w:p>
    <w:p w14:paraId="1462841C" w14:textId="43890F34" w:rsidR="000813EF" w:rsidRDefault="000813EF" w:rsidP="000813EF">
      <w:pPr>
        <w:pStyle w:val="Question"/>
        <w:numPr>
          <w:ilvl w:val="0"/>
          <w:numId w:val="33"/>
        </w:numPr>
      </w:pPr>
      <w:r>
        <w:t xml:space="preserve">DESCENCRE LE VERIN jusqu'au contact (force de 10 </w:t>
      </w:r>
      <w:r>
        <w:tab/>
        <w:t>+ F6)</w:t>
      </w:r>
    </w:p>
    <w:p w14:paraId="4DB2C5E6" w14:textId="0D68C6C2" w:rsidR="008C6B0A" w:rsidRDefault="008C6B0A" w:rsidP="008C6B0A">
      <w:pPr>
        <w:pStyle w:val="Question"/>
        <w:numPr>
          <w:ilvl w:val="0"/>
          <w:numId w:val="0"/>
        </w:numPr>
        <w:ind w:left="720"/>
      </w:pPr>
    </w:p>
    <w:p w14:paraId="079DBC7F" w14:textId="14674137" w:rsidR="008C6B0A" w:rsidRDefault="008C6B0A" w:rsidP="008C6B0A">
      <w:pPr>
        <w:pStyle w:val="Question"/>
        <w:numPr>
          <w:ilvl w:val="0"/>
          <w:numId w:val="0"/>
        </w:numPr>
        <w:ind w:left="720"/>
      </w:pPr>
    </w:p>
    <w:p w14:paraId="3BE4894E" w14:textId="0D1C7B07" w:rsidR="008C6B0A" w:rsidRDefault="008C6B0A" w:rsidP="008C6B0A">
      <w:pPr>
        <w:pStyle w:val="Question"/>
        <w:numPr>
          <w:ilvl w:val="0"/>
          <w:numId w:val="0"/>
        </w:numPr>
        <w:ind w:left="720"/>
      </w:pPr>
    </w:p>
    <w:p w14:paraId="2272F1B4" w14:textId="18A873BE" w:rsidR="000813EF" w:rsidRDefault="008C6B0A" w:rsidP="000813EF">
      <w:pPr>
        <w:pStyle w:val="Question"/>
        <w:numPr>
          <w:ilvl w:val="0"/>
          <w:numId w:val="33"/>
        </w:numPr>
      </w:pPr>
      <w:r w:rsidRPr="008C6B0A">
        <w:rPr>
          <w:noProof/>
        </w:rPr>
        <w:lastRenderedPageBreak/>
        <w:drawing>
          <wp:anchor distT="0" distB="0" distL="114300" distR="114300" simplePos="0" relativeHeight="251661824" behindDoc="0" locked="0" layoutInCell="1" allowOverlap="1" wp14:anchorId="39A4C860" wp14:editId="0336F508">
            <wp:simplePos x="0" y="0"/>
            <wp:positionH relativeFrom="column">
              <wp:posOffset>3627755</wp:posOffset>
            </wp:positionH>
            <wp:positionV relativeFrom="paragraph">
              <wp:posOffset>17145</wp:posOffset>
            </wp:positionV>
            <wp:extent cx="3336925" cy="2071370"/>
            <wp:effectExtent l="0" t="0" r="0" b="0"/>
            <wp:wrapThrough wrapText="bothSides">
              <wp:wrapPolygon edited="0">
                <wp:start x="0" y="0"/>
                <wp:lineTo x="0" y="21454"/>
                <wp:lineTo x="21456" y="21454"/>
                <wp:lineTo x="21456" y="0"/>
                <wp:lineTo x="0" y="0"/>
              </wp:wrapPolygon>
            </wp:wrapThrough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6925" cy="2071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13EF">
        <w:t xml:space="preserve">PASSER EN MODE AUTOMATIQUE avec le bouton à clé </w:t>
      </w:r>
    </w:p>
    <w:p w14:paraId="0DA9A78D" w14:textId="6E62DFE3" w:rsidR="008C6B0A" w:rsidRDefault="008C6B0A" w:rsidP="008C6B0A">
      <w:pPr>
        <w:pStyle w:val="Question"/>
        <w:numPr>
          <w:ilvl w:val="0"/>
          <w:numId w:val="0"/>
        </w:numPr>
        <w:ind w:left="720"/>
      </w:pPr>
    </w:p>
    <w:p w14:paraId="6233F935" w14:textId="7EEC4CD4" w:rsidR="008C6B0A" w:rsidRDefault="008C6B0A" w:rsidP="008C6B0A">
      <w:pPr>
        <w:pStyle w:val="Question"/>
        <w:numPr>
          <w:ilvl w:val="0"/>
          <w:numId w:val="0"/>
        </w:numPr>
        <w:ind w:left="720"/>
      </w:pPr>
    </w:p>
    <w:p w14:paraId="4A4C5468" w14:textId="6D4EE921" w:rsidR="008C6B0A" w:rsidRDefault="008C6B0A" w:rsidP="008C6B0A">
      <w:pPr>
        <w:pStyle w:val="Question"/>
        <w:numPr>
          <w:ilvl w:val="0"/>
          <w:numId w:val="0"/>
        </w:numPr>
        <w:ind w:left="720"/>
      </w:pPr>
    </w:p>
    <w:p w14:paraId="07527E8B" w14:textId="02CD4F2D" w:rsidR="008C6B0A" w:rsidRDefault="008C6B0A" w:rsidP="008C6B0A">
      <w:pPr>
        <w:pStyle w:val="Question"/>
        <w:numPr>
          <w:ilvl w:val="0"/>
          <w:numId w:val="0"/>
        </w:numPr>
        <w:ind w:left="720"/>
      </w:pPr>
    </w:p>
    <w:p w14:paraId="19631910" w14:textId="77777777" w:rsidR="008C6B0A" w:rsidRDefault="008C6B0A" w:rsidP="008C6B0A">
      <w:pPr>
        <w:pStyle w:val="Question"/>
        <w:numPr>
          <w:ilvl w:val="0"/>
          <w:numId w:val="0"/>
        </w:numPr>
        <w:ind w:left="720"/>
      </w:pPr>
    </w:p>
    <w:p w14:paraId="2EAF3D77" w14:textId="210264F2" w:rsidR="000813EF" w:rsidRDefault="008C6B0A" w:rsidP="000813EF">
      <w:pPr>
        <w:pStyle w:val="Question"/>
        <w:numPr>
          <w:ilvl w:val="0"/>
          <w:numId w:val="33"/>
        </w:numPr>
      </w:pPr>
      <w:r w:rsidRPr="008C6B0A">
        <w:rPr>
          <w:noProof/>
        </w:rPr>
        <w:drawing>
          <wp:anchor distT="0" distB="0" distL="114300" distR="114300" simplePos="0" relativeHeight="251663872" behindDoc="0" locked="0" layoutInCell="1" allowOverlap="1" wp14:anchorId="26B74050" wp14:editId="3F89ED30">
            <wp:simplePos x="0" y="0"/>
            <wp:positionH relativeFrom="column">
              <wp:posOffset>3313571</wp:posOffset>
            </wp:positionH>
            <wp:positionV relativeFrom="paragraph">
              <wp:posOffset>74930</wp:posOffset>
            </wp:positionV>
            <wp:extent cx="3888740" cy="2822042"/>
            <wp:effectExtent l="0" t="0" r="0" b="0"/>
            <wp:wrapThrough wrapText="bothSides">
              <wp:wrapPolygon edited="0">
                <wp:start x="0" y="0"/>
                <wp:lineTo x="0" y="21435"/>
                <wp:lineTo x="21480" y="21435"/>
                <wp:lineTo x="21480" y="0"/>
                <wp:lineTo x="0" y="0"/>
              </wp:wrapPolygon>
            </wp:wrapThrough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8740" cy="28220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13EF">
        <w:t>Cliquer sur ENREGISTRE et renseigner la boite de dialogue</w:t>
      </w:r>
    </w:p>
    <w:p w14:paraId="13D5C51E" w14:textId="1CE407E1" w:rsidR="000813EF" w:rsidRDefault="000813EF" w:rsidP="000813EF">
      <w:pPr>
        <w:pStyle w:val="Question"/>
        <w:numPr>
          <w:ilvl w:val="1"/>
          <w:numId w:val="33"/>
        </w:numPr>
      </w:pPr>
      <w:r>
        <w:t>Asservissement</w:t>
      </w:r>
      <w:proofErr w:type="gramStart"/>
      <w:r>
        <w:t xml:space="preserve"> :FORCE</w:t>
      </w:r>
      <w:proofErr w:type="gramEnd"/>
    </w:p>
    <w:p w14:paraId="0AF7BCEF" w14:textId="0EE8FFC3" w:rsidR="000813EF" w:rsidRDefault="000813EF" w:rsidP="000813EF">
      <w:pPr>
        <w:pStyle w:val="Question"/>
        <w:numPr>
          <w:ilvl w:val="1"/>
          <w:numId w:val="33"/>
        </w:numPr>
      </w:pPr>
      <w:r>
        <w:t>Vitesse d'essai : 20 N / s</w:t>
      </w:r>
    </w:p>
    <w:p w14:paraId="5D17D6AB" w14:textId="77777777" w:rsidR="000813EF" w:rsidRDefault="000813EF" w:rsidP="000813EF">
      <w:pPr>
        <w:pStyle w:val="Question"/>
        <w:numPr>
          <w:ilvl w:val="1"/>
          <w:numId w:val="33"/>
        </w:numPr>
      </w:pPr>
      <w:r>
        <w:t>Force limite d'essai : 800 N</w:t>
      </w:r>
    </w:p>
    <w:p w14:paraId="769340A6" w14:textId="6C358922" w:rsidR="000813EF" w:rsidRDefault="000813EF" w:rsidP="000813EF">
      <w:pPr>
        <w:pStyle w:val="Question"/>
        <w:numPr>
          <w:ilvl w:val="1"/>
          <w:numId w:val="33"/>
        </w:numPr>
      </w:pPr>
      <w:r>
        <w:t>Déplacement limite d'essai : 20 mm</w:t>
      </w:r>
    </w:p>
    <w:p w14:paraId="6E1A63B5" w14:textId="73E75C05" w:rsidR="008C6B0A" w:rsidRDefault="008C6B0A" w:rsidP="008C6B0A">
      <w:pPr>
        <w:pStyle w:val="Question"/>
        <w:numPr>
          <w:ilvl w:val="0"/>
          <w:numId w:val="0"/>
        </w:numPr>
        <w:ind w:left="1440"/>
      </w:pPr>
    </w:p>
    <w:p w14:paraId="0DC2304B" w14:textId="1A324115" w:rsidR="008C6B0A" w:rsidRDefault="008C6B0A" w:rsidP="008C6B0A">
      <w:pPr>
        <w:pStyle w:val="Question"/>
        <w:numPr>
          <w:ilvl w:val="0"/>
          <w:numId w:val="0"/>
        </w:numPr>
        <w:ind w:left="1440"/>
      </w:pPr>
    </w:p>
    <w:p w14:paraId="14F7901C" w14:textId="77777777" w:rsidR="008C6B0A" w:rsidRDefault="008C6B0A" w:rsidP="008C6B0A">
      <w:pPr>
        <w:pStyle w:val="Question"/>
        <w:numPr>
          <w:ilvl w:val="0"/>
          <w:numId w:val="0"/>
        </w:numPr>
        <w:ind w:left="1440"/>
      </w:pPr>
    </w:p>
    <w:p w14:paraId="0A241B0A" w14:textId="77777777" w:rsidR="000813EF" w:rsidRDefault="000813EF" w:rsidP="000813EF">
      <w:pPr>
        <w:pStyle w:val="Question"/>
        <w:numPr>
          <w:ilvl w:val="0"/>
          <w:numId w:val="0"/>
        </w:numPr>
        <w:ind w:left="720"/>
        <w:rPr>
          <w:b/>
          <w:bCs/>
        </w:rPr>
      </w:pPr>
      <w:r>
        <w:rPr>
          <w:b/>
          <w:bCs/>
          <w:highlight w:val="yellow"/>
        </w:rPr>
        <w:t>Faites valider par le professeur</w:t>
      </w:r>
    </w:p>
    <w:p w14:paraId="262E167E" w14:textId="77777777" w:rsidR="000813EF" w:rsidRDefault="000813EF" w:rsidP="000813EF">
      <w:pPr>
        <w:pStyle w:val="Question"/>
        <w:numPr>
          <w:ilvl w:val="0"/>
          <w:numId w:val="34"/>
        </w:numPr>
      </w:pPr>
      <w:r>
        <w:t>CLIQUER sur DEPART</w:t>
      </w:r>
    </w:p>
    <w:p w14:paraId="51219AAB" w14:textId="77777777" w:rsidR="000813EF" w:rsidRDefault="000813EF" w:rsidP="000813EF">
      <w:pPr>
        <w:pStyle w:val="Question"/>
        <w:numPr>
          <w:ilvl w:val="0"/>
          <w:numId w:val="34"/>
        </w:numPr>
      </w:pPr>
      <w:r>
        <w:t>Maintenir le bouton MARCHE appuyé, L'ESSAI commence jusqu'aux limites imposées.</w:t>
      </w:r>
    </w:p>
    <w:p w14:paraId="47BEED28" w14:textId="4C4FF754" w:rsidR="00E51B5C" w:rsidRPr="009C3EBA" w:rsidRDefault="00E51B5C" w:rsidP="00E51B5C">
      <w:pPr>
        <w:pStyle w:val="Question"/>
        <w:numPr>
          <w:ilvl w:val="0"/>
          <w:numId w:val="0"/>
        </w:numPr>
        <w:ind w:left="360" w:hanging="360"/>
        <w:rPr>
          <w:b/>
          <w:bCs/>
          <w:color w:val="FF0000"/>
        </w:rPr>
      </w:pPr>
      <w:r w:rsidRPr="009C3EBA">
        <w:rPr>
          <w:b/>
          <w:bCs/>
          <w:color w:val="FF0000"/>
          <w:highlight w:val="yellow"/>
        </w:rPr>
        <w:t>PS :  FILMEZ VOTRE ESSAI AVEC UN TELEPHONE POUR AVOIR L’ENSEMBLE DES MESURES </w:t>
      </w:r>
      <w:r>
        <w:rPr>
          <w:b/>
          <w:bCs/>
          <w:color w:val="FF0000"/>
          <w:highlight w:val="yellow"/>
        </w:rPr>
        <w:t xml:space="preserve">et les </w:t>
      </w:r>
      <w:proofErr w:type="gramStart"/>
      <w:r>
        <w:rPr>
          <w:b/>
          <w:bCs/>
          <w:color w:val="FF0000"/>
          <w:highlight w:val="yellow"/>
        </w:rPr>
        <w:t>exploiter</w:t>
      </w:r>
      <w:r w:rsidRPr="009C3EBA">
        <w:rPr>
          <w:b/>
          <w:bCs/>
          <w:color w:val="FF0000"/>
          <w:highlight w:val="yellow"/>
        </w:rPr>
        <w:t>!!!!!!</w:t>
      </w:r>
      <w:proofErr w:type="gramEnd"/>
    </w:p>
    <w:p w14:paraId="1137631F" w14:textId="77777777" w:rsidR="000813EF" w:rsidRDefault="000813EF" w:rsidP="008C6B0A">
      <w:pPr>
        <w:pStyle w:val="Question"/>
      </w:pPr>
      <w:r>
        <w:t>En exploitant le fichier obtenu, déterminer la déformation maximale du skate sous la charge de 80 daN.</w:t>
      </w:r>
    </w:p>
    <w:p w14:paraId="14E25D4D" w14:textId="77777777" w:rsidR="000813EF" w:rsidRDefault="000813EF" w:rsidP="000813EF">
      <w:pPr>
        <w:pStyle w:val="Question"/>
        <w:numPr>
          <w:ilvl w:val="0"/>
          <w:numId w:val="0"/>
        </w:numPr>
        <w:ind w:left="360"/>
        <w:rPr>
          <w:b/>
          <w:bCs/>
          <w:color w:val="FF0000"/>
        </w:rPr>
      </w:pPr>
      <w:r w:rsidRPr="00E51B5C">
        <w:rPr>
          <w:b/>
          <w:bCs/>
          <w:color w:val="FF0000"/>
          <w:highlight w:val="yellow"/>
        </w:rPr>
        <w:t xml:space="preserve">On trouve un déplacement de 4,90 </w:t>
      </w:r>
      <w:proofErr w:type="spellStart"/>
      <w:r w:rsidRPr="00E51B5C">
        <w:rPr>
          <w:b/>
          <w:bCs/>
          <w:color w:val="FF0000"/>
          <w:highlight w:val="yellow"/>
        </w:rPr>
        <w:t>mm.</w:t>
      </w:r>
      <w:proofErr w:type="spellEnd"/>
    </w:p>
    <w:p w14:paraId="4B221FEC" w14:textId="77777777" w:rsidR="000813EF" w:rsidRDefault="000813EF" w:rsidP="000813EF">
      <w:pPr>
        <w:pStyle w:val="Titre2"/>
        <w:numPr>
          <w:ilvl w:val="1"/>
          <w:numId w:val="32"/>
        </w:numPr>
        <w:spacing w:before="0"/>
        <w:rPr>
          <w:color w:val="44546A"/>
        </w:rPr>
      </w:pPr>
      <w:r>
        <w:t>Comportement structurelle du système – partie simulation.</w:t>
      </w:r>
    </w:p>
    <w:p w14:paraId="772F8F7A" w14:textId="77777777" w:rsidR="000813EF" w:rsidRDefault="000813EF" w:rsidP="000813EF">
      <w:pPr>
        <w:pStyle w:val="Question"/>
        <w:numPr>
          <w:ilvl w:val="0"/>
          <w:numId w:val="0"/>
        </w:numPr>
        <w:ind w:left="720" w:hanging="360"/>
      </w:pPr>
      <w:r>
        <w:t>Vous trouverez ci-dessous un lien vers un tuto pas à pas vous permettant de réaliser la partie simulation.</w:t>
      </w:r>
    </w:p>
    <w:p w14:paraId="4DAAC519" w14:textId="77777777" w:rsidR="00E51B5C" w:rsidRDefault="00E51B5C" w:rsidP="00E51B5C">
      <w:pPr>
        <w:pStyle w:val="Question"/>
        <w:numPr>
          <w:ilvl w:val="0"/>
          <w:numId w:val="0"/>
        </w:numPr>
        <w:ind w:left="720" w:hanging="360"/>
      </w:pPr>
      <w:hyperlink r:id="rId31" w:history="1">
        <w:r w:rsidRPr="00595ABB">
          <w:rPr>
            <w:rStyle w:val="Lienhypertexte"/>
          </w:rPr>
          <w:t>https://tube-sciences-technologies.apps.education.fr/w/6B9VpWik2nQwrnu5oYfZQ6</w:t>
        </w:r>
      </w:hyperlink>
    </w:p>
    <w:p w14:paraId="7904B8DC" w14:textId="0BDDC09C" w:rsidR="000813EF" w:rsidRDefault="000813EF" w:rsidP="000813EF">
      <w:pPr>
        <w:pStyle w:val="Question"/>
        <w:numPr>
          <w:ilvl w:val="0"/>
          <w:numId w:val="0"/>
        </w:numPr>
        <w:ind w:left="720" w:hanging="360"/>
      </w:pPr>
      <w:r>
        <w:lastRenderedPageBreak/>
        <w:t xml:space="preserve">Les principaux éléments à suivre </w:t>
      </w:r>
      <w:r w:rsidR="00E51B5C">
        <w:t>est</w:t>
      </w:r>
      <w:r>
        <w:t xml:space="preserve"> la démarche suivante</w:t>
      </w:r>
      <w:r w:rsidR="00E51B5C">
        <w:t> :</w:t>
      </w:r>
    </w:p>
    <w:p w14:paraId="4534C0FD" w14:textId="77777777" w:rsidR="000813EF" w:rsidRDefault="000813EF" w:rsidP="00E51B5C">
      <w:pPr>
        <w:pStyle w:val="Question"/>
        <w:numPr>
          <w:ilvl w:val="0"/>
          <w:numId w:val="35"/>
        </w:numPr>
        <w:spacing w:after="0"/>
      </w:pPr>
      <w:r>
        <w:t xml:space="preserve">Ouvrir le Logiciel </w:t>
      </w:r>
      <w:proofErr w:type="spellStart"/>
      <w:r>
        <w:t>Solidworks</w:t>
      </w:r>
      <w:proofErr w:type="spellEnd"/>
      <w:r>
        <w:t>, Ouvrir la pièce Planche,</w:t>
      </w:r>
    </w:p>
    <w:p w14:paraId="13DC8780" w14:textId="77777777" w:rsidR="000813EF" w:rsidRDefault="000813EF" w:rsidP="00E51B5C">
      <w:pPr>
        <w:pStyle w:val="Question"/>
        <w:numPr>
          <w:ilvl w:val="0"/>
          <w:numId w:val="35"/>
        </w:numPr>
        <w:spacing w:after="0"/>
      </w:pPr>
      <w:r>
        <w:t xml:space="preserve">Dans l'Onglet Produits Office, Sélection </w:t>
      </w:r>
      <w:proofErr w:type="spellStart"/>
      <w:r>
        <w:t>Solidworks</w:t>
      </w:r>
      <w:proofErr w:type="spellEnd"/>
      <w:r>
        <w:t xml:space="preserve"> Simulation, Puis aller dans l'onglet Simulation,</w:t>
      </w:r>
    </w:p>
    <w:p w14:paraId="0E46E7F5" w14:textId="77777777" w:rsidR="000813EF" w:rsidRDefault="000813EF" w:rsidP="00E51B5C">
      <w:pPr>
        <w:pStyle w:val="Question"/>
        <w:numPr>
          <w:ilvl w:val="0"/>
          <w:numId w:val="35"/>
        </w:numPr>
        <w:spacing w:after="0"/>
      </w:pPr>
      <w:r>
        <w:t>Dans Conseiller Étude, Sélectionner Nouvelle Etude, Etude Statique</w:t>
      </w:r>
    </w:p>
    <w:p w14:paraId="513D6D28" w14:textId="77777777" w:rsidR="000813EF" w:rsidRDefault="000813EF" w:rsidP="00E51B5C">
      <w:pPr>
        <w:pStyle w:val="Question"/>
        <w:numPr>
          <w:ilvl w:val="0"/>
          <w:numId w:val="35"/>
        </w:numPr>
        <w:spacing w:after="0"/>
      </w:pPr>
      <w:r>
        <w:t>Appliquer un matériau, la planche est en bois (prendre les caractéristiques du Balsa)</w:t>
      </w:r>
    </w:p>
    <w:p w14:paraId="3C91787D" w14:textId="77777777" w:rsidR="000813EF" w:rsidRDefault="000813EF" w:rsidP="00E51B5C">
      <w:pPr>
        <w:pStyle w:val="Question"/>
        <w:numPr>
          <w:ilvl w:val="0"/>
          <w:numId w:val="35"/>
        </w:numPr>
        <w:spacing w:after="0"/>
      </w:pPr>
      <w:r>
        <w:t>Conseiller Déplacements, Géométrie Fixe, (les 8 trous de fixations)</w:t>
      </w:r>
    </w:p>
    <w:p w14:paraId="33C82EE6" w14:textId="5D52A104" w:rsidR="000813EF" w:rsidRDefault="000813EF" w:rsidP="000813EF">
      <w:pPr>
        <w:pStyle w:val="Question"/>
        <w:numPr>
          <w:ilvl w:val="0"/>
          <w:numId w:val="0"/>
        </w:numPr>
      </w:pPr>
      <w:r>
        <w:rPr>
          <w:noProof/>
        </w:rPr>
        <w:drawing>
          <wp:inline distT="0" distB="0" distL="0" distR="0" wp14:anchorId="6E574A68" wp14:editId="7FFE6416">
            <wp:extent cx="5753100" cy="2705100"/>
            <wp:effectExtent l="0" t="0" r="0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BFF14" w14:textId="77777777" w:rsidR="000813EF" w:rsidRDefault="000813EF" w:rsidP="000813EF">
      <w:pPr>
        <w:pStyle w:val="Question"/>
        <w:numPr>
          <w:ilvl w:val="0"/>
          <w:numId w:val="0"/>
        </w:numPr>
      </w:pPr>
      <w:r>
        <w:t>Conseiller Chargement, Force. (2 forces de 400 N dans les 2 trous centraux)</w:t>
      </w:r>
    </w:p>
    <w:p w14:paraId="44356DB8" w14:textId="77777777" w:rsidR="000813EF" w:rsidRDefault="000813EF" w:rsidP="000813EF">
      <w:pPr>
        <w:pStyle w:val="Question"/>
        <w:numPr>
          <w:ilvl w:val="0"/>
          <w:numId w:val="0"/>
        </w:numPr>
        <w:ind w:left="720" w:hanging="360"/>
      </w:pPr>
      <w:r>
        <w:t>Exécuter la simulation.</w:t>
      </w:r>
    </w:p>
    <w:p w14:paraId="50BF024F" w14:textId="77777777" w:rsidR="000813EF" w:rsidRDefault="000813EF" w:rsidP="000813EF">
      <w:pPr>
        <w:pStyle w:val="Question"/>
        <w:numPr>
          <w:ilvl w:val="0"/>
          <w:numId w:val="0"/>
        </w:numPr>
        <w:ind w:left="720" w:hanging="360"/>
      </w:pPr>
      <w:r>
        <w:t>Dans Conseiller Résultats, Nouveau Tracé, Déplacements.</w:t>
      </w:r>
    </w:p>
    <w:p w14:paraId="4AC88211" w14:textId="214841D7" w:rsidR="000813EF" w:rsidRDefault="00131D34" w:rsidP="000813EF">
      <w:pPr>
        <w:pStyle w:val="Question"/>
        <w:numPr>
          <w:ilvl w:val="0"/>
          <w:numId w:val="0"/>
        </w:numPr>
        <w:ind w:left="720" w:hanging="360"/>
      </w:pPr>
      <w:r w:rsidRPr="00131D34">
        <w:rPr>
          <w:noProof/>
        </w:rPr>
        <w:drawing>
          <wp:inline distT="0" distB="0" distL="0" distR="0" wp14:anchorId="6C1297DD" wp14:editId="4A423666">
            <wp:extent cx="6479540" cy="2750820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275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29933" w14:textId="21F7DB28" w:rsidR="000813EF" w:rsidRDefault="00E51B5C" w:rsidP="008C6B0A">
      <w:pPr>
        <w:pStyle w:val="Question"/>
      </w:pPr>
      <w:r w:rsidRPr="00E51B5C">
        <w:rPr>
          <w:b/>
          <w:bCs/>
        </w:rPr>
        <w:t>Évaluer</w:t>
      </w:r>
      <w:r w:rsidR="000813EF">
        <w:t xml:space="preserve"> le déplacement obtenu par la simulation. </w:t>
      </w:r>
      <w:r w:rsidR="000813EF" w:rsidRPr="00E51B5C">
        <w:rPr>
          <w:b/>
          <w:bCs/>
        </w:rPr>
        <w:t>Comparer</w:t>
      </w:r>
      <w:r w:rsidR="000813EF">
        <w:t xml:space="preserve"> le résultat la mesure réelle.</w:t>
      </w:r>
    </w:p>
    <w:p w14:paraId="752BF6E4" w14:textId="32AB6639" w:rsidR="000813EF" w:rsidRPr="00E51B5C" w:rsidRDefault="000813EF" w:rsidP="000813EF">
      <w:pPr>
        <w:pStyle w:val="Experimentation"/>
        <w:numPr>
          <w:ilvl w:val="0"/>
          <w:numId w:val="0"/>
        </w:numPr>
        <w:ind w:left="720"/>
        <w:jc w:val="both"/>
        <w:rPr>
          <w:b/>
          <w:bCs/>
          <w:color w:val="FF0000"/>
          <w:lang w:val="fr-FR"/>
        </w:rPr>
      </w:pPr>
      <w:bookmarkStart w:id="0" w:name="_PictureBullets"/>
      <w:bookmarkEnd w:id="0"/>
      <w:r w:rsidRPr="00E51B5C">
        <w:rPr>
          <w:b/>
          <w:bCs/>
          <w:color w:val="FF0000"/>
          <w:highlight w:val="yellow"/>
          <w:lang w:val="fr-FR"/>
        </w:rPr>
        <w:lastRenderedPageBreak/>
        <w:t xml:space="preserve">On trouve une </w:t>
      </w:r>
      <w:r w:rsidR="008C6B0A" w:rsidRPr="00E51B5C">
        <w:rPr>
          <w:b/>
          <w:bCs/>
          <w:color w:val="FF0000"/>
          <w:highlight w:val="yellow"/>
          <w:lang w:val="fr-FR"/>
        </w:rPr>
        <w:t>valeur simulé</w:t>
      </w:r>
      <w:r w:rsidR="00E51B5C" w:rsidRPr="00E51B5C">
        <w:rPr>
          <w:b/>
          <w:bCs/>
          <w:color w:val="FF0000"/>
          <w:highlight w:val="yellow"/>
          <w:lang w:val="fr-FR"/>
        </w:rPr>
        <w:t>e</w:t>
      </w:r>
      <w:r w:rsidRPr="00E51B5C">
        <w:rPr>
          <w:b/>
          <w:bCs/>
          <w:color w:val="FF0000"/>
          <w:highlight w:val="yellow"/>
          <w:lang w:val="fr-FR"/>
        </w:rPr>
        <w:t xml:space="preserve"> de 4,</w:t>
      </w:r>
      <w:r w:rsidR="00131D34" w:rsidRPr="00E51B5C">
        <w:rPr>
          <w:b/>
          <w:bCs/>
          <w:color w:val="FF0000"/>
          <w:highlight w:val="yellow"/>
          <w:lang w:val="fr-FR"/>
        </w:rPr>
        <w:t>18</w:t>
      </w:r>
      <w:r w:rsidRPr="00E51B5C">
        <w:rPr>
          <w:b/>
          <w:bCs/>
          <w:color w:val="FF0000"/>
          <w:highlight w:val="yellow"/>
          <w:lang w:val="fr-FR"/>
        </w:rPr>
        <w:t xml:space="preserve"> mm alors</w:t>
      </w:r>
      <w:r w:rsidR="008C6B0A" w:rsidRPr="00E51B5C">
        <w:rPr>
          <w:b/>
          <w:bCs/>
          <w:color w:val="FF0000"/>
          <w:highlight w:val="yellow"/>
          <w:lang w:val="fr-FR"/>
        </w:rPr>
        <w:t xml:space="preserve"> que</w:t>
      </w:r>
      <w:r w:rsidRPr="00E51B5C">
        <w:rPr>
          <w:b/>
          <w:bCs/>
          <w:color w:val="FF0000"/>
          <w:highlight w:val="yellow"/>
          <w:lang w:val="fr-FR"/>
        </w:rPr>
        <w:t xml:space="preserve"> la mesure </w:t>
      </w:r>
      <w:r w:rsidR="008C6B0A" w:rsidRPr="00E51B5C">
        <w:rPr>
          <w:b/>
          <w:bCs/>
          <w:color w:val="FF0000"/>
          <w:highlight w:val="yellow"/>
          <w:lang w:val="fr-FR"/>
        </w:rPr>
        <w:t>sur le banc expérimentale</w:t>
      </w:r>
      <w:r w:rsidRPr="00E51B5C">
        <w:rPr>
          <w:b/>
          <w:bCs/>
          <w:color w:val="FF0000"/>
          <w:highlight w:val="yellow"/>
          <w:lang w:val="fr-FR"/>
        </w:rPr>
        <w:t xml:space="preserve"> nous indique une valeur de 4,9 </w:t>
      </w:r>
      <w:proofErr w:type="spellStart"/>
      <w:r w:rsidRPr="00E51B5C">
        <w:rPr>
          <w:b/>
          <w:bCs/>
          <w:color w:val="FF0000"/>
          <w:highlight w:val="yellow"/>
          <w:lang w:val="fr-FR"/>
        </w:rPr>
        <w:t>mm.</w:t>
      </w:r>
      <w:proofErr w:type="spellEnd"/>
    </w:p>
    <w:p w14:paraId="32AB7FF7" w14:textId="0810FF88" w:rsidR="000813EF" w:rsidRDefault="000813EF" w:rsidP="008C6B0A">
      <w:pPr>
        <w:pStyle w:val="Question"/>
        <w:rPr>
          <w:b/>
          <w:bCs/>
          <w:color w:val="FF0000"/>
        </w:rPr>
      </w:pPr>
      <w:r>
        <w:t xml:space="preserve">En regardant dans le fichier ci-joint, vous trouverez des vidéos recensant les principales </w:t>
      </w:r>
      <w:r w:rsidR="00E51B5C">
        <w:t>sollicitions</w:t>
      </w:r>
      <w:r>
        <w:t xml:space="preserve"> qui caractérisent la résistance des matériaux (</w:t>
      </w:r>
      <w:proofErr w:type="spellStart"/>
      <w:r>
        <w:t>RdM</w:t>
      </w:r>
      <w:proofErr w:type="spellEnd"/>
      <w:r>
        <w:t xml:space="preserve">).  </w:t>
      </w:r>
      <w:r w:rsidRPr="00E51B5C">
        <w:rPr>
          <w:b/>
          <w:bCs/>
        </w:rPr>
        <w:t>Déterminer</w:t>
      </w:r>
      <w:r>
        <w:t xml:space="preserve"> le type de sollicitation auquel est soumis le skate.</w:t>
      </w:r>
    </w:p>
    <w:p w14:paraId="7858F960" w14:textId="77777777" w:rsidR="000813EF" w:rsidRPr="000813EF" w:rsidRDefault="000813EF" w:rsidP="000813EF">
      <w:pPr>
        <w:pStyle w:val="Question"/>
        <w:numPr>
          <w:ilvl w:val="0"/>
          <w:numId w:val="0"/>
        </w:numPr>
        <w:ind w:left="360"/>
        <w:rPr>
          <w:b/>
          <w:bCs/>
          <w:color w:val="FF0000"/>
        </w:rPr>
      </w:pPr>
      <w:r w:rsidRPr="00E51B5C">
        <w:rPr>
          <w:b/>
          <w:bCs/>
          <w:color w:val="FF0000"/>
          <w:highlight w:val="yellow"/>
        </w:rPr>
        <w:t>La flexion pure.</w:t>
      </w:r>
    </w:p>
    <w:p w14:paraId="0863BF21" w14:textId="77777777" w:rsidR="000813EF" w:rsidRDefault="000813EF" w:rsidP="000813EF"/>
    <w:p w14:paraId="1B5A345F" w14:textId="77777777" w:rsidR="000813EF" w:rsidRDefault="000813EF" w:rsidP="00967F06">
      <w:pPr>
        <w:pStyle w:val="Experimentation"/>
        <w:numPr>
          <w:ilvl w:val="0"/>
          <w:numId w:val="0"/>
        </w:numPr>
        <w:ind w:left="720"/>
        <w:jc w:val="both"/>
      </w:pPr>
    </w:p>
    <w:sectPr w:rsidR="000813EF" w:rsidSect="000354F6">
      <w:headerReference w:type="default" r:id="rId34"/>
      <w:footerReference w:type="default" r:id="rId35"/>
      <w:headerReference w:type="first" r:id="rId36"/>
      <w:pgSz w:w="11906" w:h="16838" w:code="9"/>
      <w:pgMar w:top="851" w:right="851" w:bottom="1531" w:left="851" w:header="680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502D1B" w14:textId="77777777" w:rsidR="005D574F" w:rsidRDefault="005D574F" w:rsidP="00704E75">
      <w:r>
        <w:separator/>
      </w:r>
    </w:p>
  </w:endnote>
  <w:endnote w:type="continuationSeparator" w:id="0">
    <w:p w14:paraId="467FBC85" w14:textId="77777777" w:rsidR="005D574F" w:rsidRDefault="005D574F" w:rsidP="00704E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jaVu Sans">
    <w:panose1 w:val="020B0603030804020204"/>
    <w:charset w:val="00"/>
    <w:family w:val="swiss"/>
    <w:pitch w:val="variable"/>
    <w:sig w:usb0="E7002EFF" w:usb1="D200FDFF" w:usb2="0A24602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090C42" w14:textId="5AF4CB39" w:rsidR="0007747D" w:rsidRPr="00EE3174" w:rsidRDefault="00304B34" w:rsidP="00BA04FE">
    <w:pPr>
      <w:pStyle w:val="Pieddepage"/>
      <w:spacing w:before="0"/>
      <w:rPr>
        <w:color w:val="FFFFFF" w:themeColor="background1"/>
      </w:rPr>
    </w:pPr>
    <w:r>
      <w:rPr>
        <w:noProof/>
        <w:color w:val="FFFFFF" w:themeColor="background1"/>
        <w:sz w:val="18"/>
        <w:szCs w:val="18"/>
        <w:lang w:eastAsia="fr-FR"/>
      </w:rPr>
      <w:drawing>
        <wp:anchor distT="0" distB="0" distL="114300" distR="114300" simplePos="0" relativeHeight="251683840" behindDoc="1" locked="0" layoutInCell="1" allowOverlap="1" wp14:anchorId="0058C7DB" wp14:editId="3A713211">
          <wp:simplePos x="0" y="0"/>
          <wp:positionH relativeFrom="margin">
            <wp:posOffset>-718820</wp:posOffset>
          </wp:positionH>
          <wp:positionV relativeFrom="paragraph">
            <wp:posOffset>-361788</wp:posOffset>
          </wp:positionV>
          <wp:extent cx="7917837" cy="637953"/>
          <wp:effectExtent l="0" t="0" r="0" b="0"/>
          <wp:wrapNone/>
          <wp:docPr id="3" name="Graphiqu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phique 3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 b="8751"/>
                  <a:stretch/>
                </pic:blipFill>
                <pic:spPr bwMode="auto">
                  <a:xfrm>
                    <a:off x="0" y="0"/>
                    <a:ext cx="7917837" cy="637953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07747D" w:rsidRPr="00EE3174">
      <w:rPr>
        <w:color w:val="FFFFFF" w:themeColor="background1"/>
      </w:rPr>
      <w:ptab w:relativeTo="margin" w:alignment="center" w:leader="none"/>
    </w:r>
    <w:r w:rsidR="00917172" w:rsidRPr="00EE3174">
      <w:rPr>
        <w:color w:val="FFFFFF" w:themeColor="background1"/>
      </w:rPr>
      <w:fldChar w:fldCharType="begin"/>
    </w:r>
    <w:r w:rsidR="0007747D" w:rsidRPr="00EE3174">
      <w:rPr>
        <w:color w:val="FFFFFF" w:themeColor="background1"/>
      </w:rPr>
      <w:instrText xml:space="preserve"> PAGE   \* MERGEFORMAT </w:instrText>
    </w:r>
    <w:r w:rsidR="00917172" w:rsidRPr="00EE3174">
      <w:rPr>
        <w:color w:val="FFFFFF" w:themeColor="background1"/>
      </w:rPr>
      <w:fldChar w:fldCharType="separate"/>
    </w:r>
    <w:r w:rsidR="00CA3183">
      <w:rPr>
        <w:noProof/>
        <w:color w:val="FFFFFF" w:themeColor="background1"/>
      </w:rPr>
      <w:t>5</w:t>
    </w:r>
    <w:r w:rsidR="00917172" w:rsidRPr="00EE3174">
      <w:rPr>
        <w:color w:val="FFFFFF" w:themeColor="background1"/>
      </w:rPr>
      <w:fldChar w:fldCharType="end"/>
    </w:r>
    <w:r w:rsidR="0007747D" w:rsidRPr="00EE3174">
      <w:rPr>
        <w:color w:val="FFFFFF" w:themeColor="background1"/>
      </w:rPr>
      <w:t>/</w:t>
    </w:r>
    <w:fldSimple w:instr=" NUMPAGES   \* MERGEFORMAT ">
      <w:r w:rsidR="00CA3183">
        <w:rPr>
          <w:noProof/>
          <w:color w:val="FFFFFF" w:themeColor="background1"/>
        </w:rPr>
        <w:t>6</w:t>
      </w:r>
    </w:fldSimple>
    <w:r w:rsidR="0007747D" w:rsidRPr="00EE3174">
      <w:rPr>
        <w:color w:val="FFFFFF" w:themeColor="background1"/>
      </w:rPr>
      <w:ptab w:relativeTo="margin" w:alignment="right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9DBDB2" w14:textId="77777777" w:rsidR="005D574F" w:rsidRDefault="005D574F" w:rsidP="00704E75">
      <w:r>
        <w:separator/>
      </w:r>
    </w:p>
  </w:footnote>
  <w:footnote w:type="continuationSeparator" w:id="0">
    <w:p w14:paraId="1C4EE7B1" w14:textId="77777777" w:rsidR="005D574F" w:rsidRDefault="005D574F" w:rsidP="00704E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698"/>
      <w:gridCol w:w="4722"/>
    </w:tblGrid>
    <w:tr w:rsidR="005167E3" w:rsidRPr="005167E3" w14:paraId="6243BE00" w14:textId="77777777" w:rsidTr="0029146C">
      <w:tc>
        <w:tcPr>
          <w:tcW w:w="2734" w:type="pct"/>
        </w:tcPr>
        <w:p w14:paraId="615D685B" w14:textId="2AD96D26" w:rsidR="00C808A3" w:rsidRPr="00E762D8" w:rsidRDefault="00940B45" w:rsidP="00704E75">
          <w:pPr>
            <w:pStyle w:val="En-tte"/>
            <w:rPr>
              <w:b/>
              <w:bCs/>
              <w:color w:val="FFFFFF" w:themeColor="background1"/>
              <w:sz w:val="20"/>
              <w:szCs w:val="20"/>
            </w:rPr>
          </w:pPr>
          <w:r w:rsidRPr="00E762D8">
            <w:rPr>
              <w:b/>
              <w:bCs/>
              <w:color w:val="FFFFFF" w:themeColor="background1"/>
              <w:sz w:val="20"/>
              <w:szCs w:val="20"/>
            </w:rPr>
            <w:t>Terminale Spé</w:t>
          </w:r>
          <w:r w:rsidR="00BA04FE">
            <w:rPr>
              <w:b/>
              <w:bCs/>
              <w:color w:val="FFFFFF" w:themeColor="background1"/>
              <w:sz w:val="20"/>
              <w:szCs w:val="20"/>
            </w:rPr>
            <w:t>cialité Sciences de l’Ingénieur</w:t>
          </w:r>
        </w:p>
      </w:tc>
      <w:tc>
        <w:tcPr>
          <w:tcW w:w="2266" w:type="pct"/>
        </w:tcPr>
        <w:p w14:paraId="57794472" w14:textId="6F6EF04C" w:rsidR="00C808A3" w:rsidRPr="00E762D8" w:rsidRDefault="00F64465" w:rsidP="005167E3">
          <w:pPr>
            <w:pStyle w:val="En-tte"/>
            <w:jc w:val="right"/>
            <w:rPr>
              <w:b/>
              <w:bCs/>
              <w:color w:val="FFFFFF" w:themeColor="background1"/>
              <w:sz w:val="20"/>
              <w:szCs w:val="20"/>
            </w:rPr>
          </w:pPr>
          <w:r>
            <w:rPr>
              <w:b/>
              <w:bCs/>
              <w:color w:val="FFFFFF" w:themeColor="background1"/>
              <w:sz w:val="20"/>
              <w:szCs w:val="20"/>
            </w:rPr>
            <w:t>Activité Pratique</w:t>
          </w:r>
        </w:p>
      </w:tc>
    </w:tr>
  </w:tbl>
  <w:p w14:paraId="5BDCF81D" w14:textId="77777777" w:rsidR="00CF6EAA" w:rsidRPr="005167E3" w:rsidRDefault="00000000" w:rsidP="00704E75">
    <w:pPr>
      <w:pStyle w:val="En-tte"/>
      <w:rPr>
        <w:color w:val="FFFFFF" w:themeColor="background1"/>
      </w:rPr>
    </w:pPr>
    <w:r>
      <w:rPr>
        <w:noProof/>
      </w:rPr>
      <w:pict w14:anchorId="28F2A961">
        <v:rect id="Rectangle 8" o:spid="_x0000_s1026" style="position:absolute;left:0;text-align:left;margin-left:-138.35pt;margin-top:-71.4pt;width:787.5pt;height:80.75pt;z-index:-251653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" fillcolor="#ed7d31 [3205]" stroked="f" strokeweight="1pt">
          <w10:wrap anchorx="margin"/>
        </v:rect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pPr w:leftFromText="142" w:rightFromText="142" w:vertAnchor="text" w:tblpXSpec="center" w:tblpY="1"/>
      <w:tblOverlap w:val="never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698"/>
      <w:gridCol w:w="4722"/>
    </w:tblGrid>
    <w:tr w:rsidR="000559A2" w:rsidRPr="005167E3" w14:paraId="7F3CA63A" w14:textId="77777777" w:rsidTr="000E7224">
      <w:tc>
        <w:tcPr>
          <w:tcW w:w="2734" w:type="pct"/>
        </w:tcPr>
        <w:p w14:paraId="6FA721C7" w14:textId="77777777" w:rsidR="000559A2" w:rsidRPr="005167E3" w:rsidRDefault="000559A2" w:rsidP="000E7224">
          <w:pPr>
            <w:pStyle w:val="En-tte"/>
            <w:rPr>
              <w:color w:val="FFFFFF" w:themeColor="background1"/>
              <w:sz w:val="20"/>
              <w:szCs w:val="20"/>
            </w:rPr>
          </w:pPr>
          <w:r w:rsidRPr="005167E3">
            <w:rPr>
              <w:color w:val="FFFFFF" w:themeColor="background1"/>
              <w:sz w:val="20"/>
              <w:szCs w:val="20"/>
            </w:rPr>
            <w:t>2I2D - Codage de l’information</w:t>
          </w:r>
        </w:p>
      </w:tc>
      <w:tc>
        <w:tcPr>
          <w:tcW w:w="2266" w:type="pct"/>
        </w:tcPr>
        <w:p w14:paraId="79C7C0CE" w14:textId="77777777" w:rsidR="000559A2" w:rsidRPr="005167E3" w:rsidRDefault="000559A2" w:rsidP="000E7224">
          <w:pPr>
            <w:pStyle w:val="En-tte"/>
            <w:jc w:val="right"/>
            <w:rPr>
              <w:color w:val="FFFFFF" w:themeColor="background1"/>
              <w:sz w:val="20"/>
              <w:szCs w:val="20"/>
            </w:rPr>
          </w:pPr>
          <w:r w:rsidRPr="005167E3">
            <w:rPr>
              <w:color w:val="FFFFFF" w:themeColor="background1"/>
              <w:sz w:val="20"/>
              <w:szCs w:val="20"/>
            </w:rPr>
            <w:t>Activités de découverte</w:t>
          </w:r>
        </w:p>
      </w:tc>
    </w:tr>
  </w:tbl>
  <w:p w14:paraId="54C207F7" w14:textId="77777777" w:rsidR="000559A2" w:rsidRPr="000559A2" w:rsidRDefault="00000000">
    <w:pPr>
      <w:pStyle w:val="En-tte"/>
      <w:rPr>
        <w:color w:val="FFFFFF" w:themeColor="background1"/>
        <w:sz w:val="10"/>
        <w:szCs w:val="10"/>
      </w:rPr>
    </w:pPr>
    <w:r>
      <w:rPr>
        <w:noProof/>
      </w:rPr>
      <w:pict w14:anchorId="07592AE9">
        <v:rect id="Rectangle 2" o:spid="_x0000_s1025" style="position:absolute;left:0;text-align:left;margin-left:-138.3pt;margin-top:-71.25pt;width:787.5pt;height:120.25pt;z-index:-251648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" fillcolor="#44546a [3215]" stroked="f" strokeweight="1pt">
          <w10:wrap anchorx="margin"/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5FA46ABB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age 1706056159" o:spid="_x0000_i1025" type="#_x0000_t75" style="width:24pt;height:24pt;visibility:visible;mso-wrap-style:square">
            <v:imagedata r:id="rId1" o:title=""/>
          </v:shape>
        </w:pict>
      </mc:Choice>
      <mc:Fallback>
        <w:drawing>
          <wp:inline distT="0" distB="0" distL="0" distR="0" wp14:anchorId="1E62E742" wp14:editId="534E7EA1">
            <wp:extent cx="304800" cy="304800"/>
            <wp:effectExtent l="0" t="0" r="0" b="0"/>
            <wp:docPr id="1706056159" name="Image 1706056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1DF7BC4"/>
    <w:multiLevelType w:val="hybridMultilevel"/>
    <w:tmpl w:val="5B6A7FC6"/>
    <w:lvl w:ilvl="0" w:tplc="2E247426">
      <w:start w:val="1"/>
      <w:numFmt w:val="decimal"/>
      <w:pStyle w:val="Question"/>
      <w:suff w:val="space"/>
      <w:lvlText w:val="Question %1 -"/>
      <w:lvlJc w:val="left"/>
      <w:pPr>
        <w:ind w:left="360" w:hanging="36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auto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E21098"/>
    <w:multiLevelType w:val="hybridMultilevel"/>
    <w:tmpl w:val="9940A6DC"/>
    <w:lvl w:ilvl="0" w:tplc="F510F422">
      <w:start w:val="1"/>
      <w:numFmt w:val="decimal"/>
      <w:pStyle w:val="Exper"/>
      <w:lvlText w:val="Expérimentation %1 -"/>
      <w:lvlJc w:val="left"/>
      <w:pPr>
        <w:ind w:left="-345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C0019" w:tentative="1">
      <w:start w:val="1"/>
      <w:numFmt w:val="lowerLetter"/>
      <w:lvlText w:val="%2."/>
      <w:lvlJc w:val="left"/>
      <w:pPr>
        <w:ind w:left="375" w:hanging="360"/>
      </w:pPr>
    </w:lvl>
    <w:lvl w:ilvl="2" w:tplc="040C001B" w:tentative="1">
      <w:start w:val="1"/>
      <w:numFmt w:val="lowerRoman"/>
      <w:lvlText w:val="%3."/>
      <w:lvlJc w:val="right"/>
      <w:pPr>
        <w:ind w:left="1095" w:hanging="180"/>
      </w:pPr>
    </w:lvl>
    <w:lvl w:ilvl="3" w:tplc="040C000F" w:tentative="1">
      <w:start w:val="1"/>
      <w:numFmt w:val="decimal"/>
      <w:lvlText w:val="%4."/>
      <w:lvlJc w:val="left"/>
      <w:pPr>
        <w:ind w:left="1815" w:hanging="360"/>
      </w:pPr>
    </w:lvl>
    <w:lvl w:ilvl="4" w:tplc="040C0019" w:tentative="1">
      <w:start w:val="1"/>
      <w:numFmt w:val="lowerLetter"/>
      <w:lvlText w:val="%5."/>
      <w:lvlJc w:val="left"/>
      <w:pPr>
        <w:ind w:left="2535" w:hanging="360"/>
      </w:pPr>
    </w:lvl>
    <w:lvl w:ilvl="5" w:tplc="040C001B" w:tentative="1">
      <w:start w:val="1"/>
      <w:numFmt w:val="lowerRoman"/>
      <w:lvlText w:val="%6."/>
      <w:lvlJc w:val="right"/>
      <w:pPr>
        <w:ind w:left="3255" w:hanging="180"/>
      </w:pPr>
    </w:lvl>
    <w:lvl w:ilvl="6" w:tplc="040C000F" w:tentative="1">
      <w:start w:val="1"/>
      <w:numFmt w:val="decimal"/>
      <w:lvlText w:val="%7."/>
      <w:lvlJc w:val="left"/>
      <w:pPr>
        <w:ind w:left="3975" w:hanging="360"/>
      </w:pPr>
    </w:lvl>
    <w:lvl w:ilvl="7" w:tplc="040C0019" w:tentative="1">
      <w:start w:val="1"/>
      <w:numFmt w:val="lowerLetter"/>
      <w:lvlText w:val="%8."/>
      <w:lvlJc w:val="left"/>
      <w:pPr>
        <w:ind w:left="4695" w:hanging="360"/>
      </w:pPr>
    </w:lvl>
    <w:lvl w:ilvl="8" w:tplc="040C001B" w:tentative="1">
      <w:start w:val="1"/>
      <w:numFmt w:val="lowerRoman"/>
      <w:lvlText w:val="%9."/>
      <w:lvlJc w:val="right"/>
      <w:pPr>
        <w:ind w:left="5415" w:hanging="180"/>
      </w:pPr>
    </w:lvl>
  </w:abstractNum>
  <w:abstractNum w:abstractNumId="2" w15:restartNumberingAfterBreak="0">
    <w:nsid w:val="07F7480A"/>
    <w:multiLevelType w:val="hybridMultilevel"/>
    <w:tmpl w:val="817280C8"/>
    <w:lvl w:ilvl="0" w:tplc="4CE44D08">
      <w:start w:val="1"/>
      <w:numFmt w:val="decimal"/>
      <w:pStyle w:val="Experimentation"/>
      <w:suff w:val="space"/>
      <w:lvlText w:val="Expérimentation %1 -"/>
      <w:lvlJc w:val="left"/>
      <w:pPr>
        <w:ind w:left="72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484728"/>
    <w:multiLevelType w:val="hybridMultilevel"/>
    <w:tmpl w:val="6CFC68B6"/>
    <w:lvl w:ilvl="0" w:tplc="DB02854C">
      <w:start w:val="1"/>
      <w:numFmt w:val="decimal"/>
      <w:lvlText w:val="Application %1 :"/>
      <w:lvlJc w:val="left"/>
      <w:pPr>
        <w:ind w:left="1068" w:hanging="360"/>
      </w:pPr>
      <w:rPr>
        <w:rFonts w:hint="default"/>
        <w:b/>
        <w:i w:val="0"/>
        <w:sz w:val="24"/>
      </w:rPr>
    </w:lvl>
    <w:lvl w:ilvl="1" w:tplc="040C0019" w:tentative="1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0C4C5FE1"/>
    <w:multiLevelType w:val="hybridMultilevel"/>
    <w:tmpl w:val="E7E03504"/>
    <w:lvl w:ilvl="0" w:tplc="63B479E0">
      <w:start w:val="1"/>
      <w:numFmt w:val="decimal"/>
      <w:lvlText w:val="%1-"/>
      <w:lvlJc w:val="left"/>
      <w:pPr>
        <w:ind w:left="1146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866" w:hanging="360"/>
      </w:pPr>
    </w:lvl>
    <w:lvl w:ilvl="2" w:tplc="040C001B" w:tentative="1">
      <w:start w:val="1"/>
      <w:numFmt w:val="lowerRoman"/>
      <w:lvlText w:val="%3."/>
      <w:lvlJc w:val="right"/>
      <w:pPr>
        <w:ind w:left="2586" w:hanging="180"/>
      </w:pPr>
    </w:lvl>
    <w:lvl w:ilvl="3" w:tplc="040C000F" w:tentative="1">
      <w:start w:val="1"/>
      <w:numFmt w:val="decimal"/>
      <w:lvlText w:val="%4."/>
      <w:lvlJc w:val="left"/>
      <w:pPr>
        <w:ind w:left="3306" w:hanging="360"/>
      </w:pPr>
    </w:lvl>
    <w:lvl w:ilvl="4" w:tplc="040C0019" w:tentative="1">
      <w:start w:val="1"/>
      <w:numFmt w:val="lowerLetter"/>
      <w:lvlText w:val="%5."/>
      <w:lvlJc w:val="left"/>
      <w:pPr>
        <w:ind w:left="4026" w:hanging="360"/>
      </w:pPr>
    </w:lvl>
    <w:lvl w:ilvl="5" w:tplc="040C001B" w:tentative="1">
      <w:start w:val="1"/>
      <w:numFmt w:val="lowerRoman"/>
      <w:lvlText w:val="%6."/>
      <w:lvlJc w:val="right"/>
      <w:pPr>
        <w:ind w:left="4746" w:hanging="180"/>
      </w:pPr>
    </w:lvl>
    <w:lvl w:ilvl="6" w:tplc="040C000F" w:tentative="1">
      <w:start w:val="1"/>
      <w:numFmt w:val="decimal"/>
      <w:lvlText w:val="%7."/>
      <w:lvlJc w:val="left"/>
      <w:pPr>
        <w:ind w:left="5466" w:hanging="360"/>
      </w:pPr>
    </w:lvl>
    <w:lvl w:ilvl="7" w:tplc="040C0019" w:tentative="1">
      <w:start w:val="1"/>
      <w:numFmt w:val="lowerLetter"/>
      <w:lvlText w:val="%8."/>
      <w:lvlJc w:val="left"/>
      <w:pPr>
        <w:ind w:left="6186" w:hanging="360"/>
      </w:pPr>
    </w:lvl>
    <w:lvl w:ilvl="8" w:tplc="040C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" w15:restartNumberingAfterBreak="0">
    <w:nsid w:val="0DE36315"/>
    <w:multiLevelType w:val="hybridMultilevel"/>
    <w:tmpl w:val="028056DE"/>
    <w:lvl w:ilvl="0" w:tplc="057A9D8E">
      <w:start w:val="1"/>
      <w:numFmt w:val="bullet"/>
      <w:pStyle w:val="Titre4"/>
      <w:lvlText w:val=""/>
      <w:lvlJc w:val="left"/>
      <w:pPr>
        <w:ind w:left="720" w:hanging="360"/>
      </w:pPr>
      <w:rPr>
        <w:rFonts w:ascii="Symbol" w:hAnsi="Symbol" w:hint="default"/>
        <w:color w:val="44546A" w:themeColor="text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A54DFD"/>
    <w:multiLevelType w:val="hybridMultilevel"/>
    <w:tmpl w:val="8CC8365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531C66"/>
    <w:multiLevelType w:val="hybridMultilevel"/>
    <w:tmpl w:val="9D1CA05C"/>
    <w:lvl w:ilvl="0" w:tplc="FFFFFFFF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EF1E58"/>
    <w:multiLevelType w:val="hybridMultilevel"/>
    <w:tmpl w:val="0674C8AC"/>
    <w:lvl w:ilvl="0" w:tplc="DB02854C">
      <w:start w:val="1"/>
      <w:numFmt w:val="decimal"/>
      <w:lvlText w:val="Application %1 :"/>
      <w:lvlJc w:val="left"/>
      <w:pPr>
        <w:ind w:left="720" w:hanging="360"/>
      </w:pPr>
      <w:rPr>
        <w:rFonts w:hint="default"/>
        <w:b/>
        <w:i w:val="0"/>
        <w:sz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BE15EE"/>
    <w:multiLevelType w:val="hybridMultilevel"/>
    <w:tmpl w:val="E4AC444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CC2728"/>
    <w:multiLevelType w:val="multilevel"/>
    <w:tmpl w:val="7F6A9F64"/>
    <w:lvl w:ilvl="0">
      <w:start w:val="1"/>
      <w:numFmt w:val="decimal"/>
      <w:pStyle w:val="Titre1"/>
      <w:lvlText w:val="%1."/>
      <w:lvlJc w:val="left"/>
      <w:pPr>
        <w:ind w:left="360" w:hanging="360"/>
      </w:pPr>
    </w:lvl>
    <w:lvl w:ilvl="1">
      <w:start w:val="1"/>
      <w:numFmt w:val="decimal"/>
      <w:pStyle w:val="Titre2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21DE0545"/>
    <w:multiLevelType w:val="hybridMultilevel"/>
    <w:tmpl w:val="BDE8FD5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152716"/>
    <w:multiLevelType w:val="hybridMultilevel"/>
    <w:tmpl w:val="6E1EE5EE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249806D4"/>
    <w:multiLevelType w:val="hybridMultilevel"/>
    <w:tmpl w:val="50B2216C"/>
    <w:lvl w:ilvl="0" w:tplc="DB02854C">
      <w:start w:val="1"/>
      <w:numFmt w:val="decimal"/>
      <w:lvlText w:val="Application %1 :"/>
      <w:lvlJc w:val="left"/>
      <w:pPr>
        <w:ind w:left="720" w:hanging="360"/>
      </w:pPr>
      <w:rPr>
        <w:rFonts w:hint="default"/>
        <w:b/>
        <w:i w:val="0"/>
        <w:sz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4E0DED"/>
    <w:multiLevelType w:val="hybridMultilevel"/>
    <w:tmpl w:val="EEFCE12C"/>
    <w:lvl w:ilvl="0" w:tplc="01FC667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2F5496" w:themeColor="accent1" w:themeShade="BF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353D3F"/>
    <w:multiLevelType w:val="hybridMultilevel"/>
    <w:tmpl w:val="86943C4C"/>
    <w:lvl w:ilvl="0" w:tplc="E824574C">
      <w:start w:val="1"/>
      <w:numFmt w:val="decimal"/>
      <w:pStyle w:val="Application"/>
      <w:suff w:val="space"/>
      <w:lvlText w:val="Application %1 -"/>
      <w:lvlJc w:val="left"/>
      <w:pPr>
        <w:ind w:left="72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B5C7B4D"/>
    <w:multiLevelType w:val="hybridMultilevel"/>
    <w:tmpl w:val="288843E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24B70E3"/>
    <w:multiLevelType w:val="hybridMultilevel"/>
    <w:tmpl w:val="0EA2CE0C"/>
    <w:lvl w:ilvl="0" w:tplc="01FC667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2F5496" w:themeColor="accent1" w:themeShade="BF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6875E8C"/>
    <w:multiLevelType w:val="hybridMultilevel"/>
    <w:tmpl w:val="6A98A6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8A51CF0"/>
    <w:multiLevelType w:val="hybridMultilevel"/>
    <w:tmpl w:val="AE243EF2"/>
    <w:lvl w:ilvl="0" w:tplc="2FD4230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7551906"/>
    <w:multiLevelType w:val="hybridMultilevel"/>
    <w:tmpl w:val="D1A0A5C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7B15F49"/>
    <w:multiLevelType w:val="hybridMultilevel"/>
    <w:tmpl w:val="993AB558"/>
    <w:lvl w:ilvl="0" w:tplc="040C0001">
      <w:start w:val="1"/>
      <w:numFmt w:val="bullet"/>
      <w:lvlText w:val=""/>
      <w:lvlJc w:val="left"/>
      <w:pPr>
        <w:ind w:left="134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6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8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0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2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4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6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8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07" w:hanging="360"/>
      </w:pPr>
      <w:rPr>
        <w:rFonts w:ascii="Wingdings" w:hAnsi="Wingdings" w:hint="default"/>
      </w:rPr>
    </w:lvl>
  </w:abstractNum>
  <w:abstractNum w:abstractNumId="22" w15:restartNumberingAfterBreak="0">
    <w:nsid w:val="5DEF5DF0"/>
    <w:multiLevelType w:val="hybridMultilevel"/>
    <w:tmpl w:val="C28891BC"/>
    <w:lvl w:ilvl="0" w:tplc="5F8CDE0C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  <w:b w:val="0"/>
        <w:sz w:val="24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624C3DB4"/>
    <w:multiLevelType w:val="hybridMultilevel"/>
    <w:tmpl w:val="E2CC2826"/>
    <w:lvl w:ilvl="0" w:tplc="D4F43E48">
      <w:start w:val="1"/>
      <w:numFmt w:val="decimal"/>
      <w:lvlText w:val="Expérimentation %1 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0A24299"/>
    <w:multiLevelType w:val="hybridMultilevel"/>
    <w:tmpl w:val="42ECBB62"/>
    <w:lvl w:ilvl="0" w:tplc="DB02854C">
      <w:start w:val="1"/>
      <w:numFmt w:val="decimal"/>
      <w:lvlText w:val="Application %1 :"/>
      <w:lvlJc w:val="left"/>
      <w:pPr>
        <w:ind w:left="765" w:hanging="360"/>
      </w:pPr>
      <w:rPr>
        <w:rFonts w:hint="default"/>
        <w:b/>
        <w:i w:val="0"/>
        <w:sz w:val="24"/>
      </w:rPr>
    </w:lvl>
    <w:lvl w:ilvl="1" w:tplc="040C0019" w:tentative="1">
      <w:start w:val="1"/>
      <w:numFmt w:val="lowerLetter"/>
      <w:lvlText w:val="%2."/>
      <w:lvlJc w:val="left"/>
      <w:pPr>
        <w:ind w:left="1485" w:hanging="360"/>
      </w:pPr>
    </w:lvl>
    <w:lvl w:ilvl="2" w:tplc="040C001B" w:tentative="1">
      <w:start w:val="1"/>
      <w:numFmt w:val="lowerRoman"/>
      <w:lvlText w:val="%3."/>
      <w:lvlJc w:val="right"/>
      <w:pPr>
        <w:ind w:left="2205" w:hanging="180"/>
      </w:pPr>
    </w:lvl>
    <w:lvl w:ilvl="3" w:tplc="040C000F" w:tentative="1">
      <w:start w:val="1"/>
      <w:numFmt w:val="decimal"/>
      <w:lvlText w:val="%4."/>
      <w:lvlJc w:val="left"/>
      <w:pPr>
        <w:ind w:left="2925" w:hanging="360"/>
      </w:pPr>
    </w:lvl>
    <w:lvl w:ilvl="4" w:tplc="040C0019" w:tentative="1">
      <w:start w:val="1"/>
      <w:numFmt w:val="lowerLetter"/>
      <w:lvlText w:val="%5."/>
      <w:lvlJc w:val="left"/>
      <w:pPr>
        <w:ind w:left="3645" w:hanging="360"/>
      </w:pPr>
    </w:lvl>
    <w:lvl w:ilvl="5" w:tplc="040C001B" w:tentative="1">
      <w:start w:val="1"/>
      <w:numFmt w:val="lowerRoman"/>
      <w:lvlText w:val="%6."/>
      <w:lvlJc w:val="right"/>
      <w:pPr>
        <w:ind w:left="4365" w:hanging="180"/>
      </w:pPr>
    </w:lvl>
    <w:lvl w:ilvl="6" w:tplc="040C000F" w:tentative="1">
      <w:start w:val="1"/>
      <w:numFmt w:val="decimal"/>
      <w:lvlText w:val="%7."/>
      <w:lvlJc w:val="left"/>
      <w:pPr>
        <w:ind w:left="5085" w:hanging="360"/>
      </w:pPr>
    </w:lvl>
    <w:lvl w:ilvl="7" w:tplc="040C0019" w:tentative="1">
      <w:start w:val="1"/>
      <w:numFmt w:val="lowerLetter"/>
      <w:lvlText w:val="%8."/>
      <w:lvlJc w:val="left"/>
      <w:pPr>
        <w:ind w:left="5805" w:hanging="360"/>
      </w:pPr>
    </w:lvl>
    <w:lvl w:ilvl="8" w:tplc="040C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5" w15:restartNumberingAfterBreak="0">
    <w:nsid w:val="76183A53"/>
    <w:multiLevelType w:val="hybridMultilevel"/>
    <w:tmpl w:val="765625E6"/>
    <w:lvl w:ilvl="0" w:tplc="4BBAA70E">
      <w:start w:val="1"/>
      <w:numFmt w:val="decimal"/>
      <w:lvlText w:val="Question %1 :"/>
      <w:lvlJc w:val="left"/>
      <w:pPr>
        <w:ind w:left="720" w:hanging="360"/>
      </w:pPr>
      <w:rPr>
        <w:rFonts w:hint="default"/>
        <w:b/>
        <w:i w:val="0"/>
        <w:sz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EAE3785"/>
    <w:multiLevelType w:val="multilevel"/>
    <w:tmpl w:val="D3E6D38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pStyle w:val="Titre3"/>
      <w:lvlText w:val="%1.%2.%3."/>
      <w:lvlJc w:val="left"/>
      <w:pPr>
        <w:ind w:left="1224" w:hanging="504"/>
      </w:pPr>
      <w:rPr>
        <w:b w:val="0"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925387219">
    <w:abstractNumId w:val="10"/>
  </w:num>
  <w:num w:numId="2" w16cid:durableId="963580373">
    <w:abstractNumId w:val="9"/>
  </w:num>
  <w:num w:numId="3" w16cid:durableId="96484074">
    <w:abstractNumId w:val="17"/>
  </w:num>
  <w:num w:numId="4" w16cid:durableId="1939026274">
    <w:abstractNumId w:val="25"/>
  </w:num>
  <w:num w:numId="5" w16cid:durableId="805122353">
    <w:abstractNumId w:val="13"/>
  </w:num>
  <w:num w:numId="6" w16cid:durableId="1071927568">
    <w:abstractNumId w:val="19"/>
  </w:num>
  <w:num w:numId="7" w16cid:durableId="975376747">
    <w:abstractNumId w:val="8"/>
  </w:num>
  <w:num w:numId="8" w16cid:durableId="272248228">
    <w:abstractNumId w:val="0"/>
  </w:num>
  <w:num w:numId="9" w16cid:durableId="1489782519">
    <w:abstractNumId w:val="3"/>
  </w:num>
  <w:num w:numId="10" w16cid:durableId="1457747967">
    <w:abstractNumId w:val="15"/>
  </w:num>
  <w:num w:numId="11" w16cid:durableId="432555690">
    <w:abstractNumId w:val="24"/>
  </w:num>
  <w:num w:numId="12" w16cid:durableId="440417064">
    <w:abstractNumId w:val="23"/>
  </w:num>
  <w:num w:numId="13" w16cid:durableId="10768310">
    <w:abstractNumId w:val="1"/>
  </w:num>
  <w:num w:numId="14" w16cid:durableId="615795959">
    <w:abstractNumId w:val="2"/>
  </w:num>
  <w:num w:numId="15" w16cid:durableId="200242831">
    <w:abstractNumId w:val="26"/>
  </w:num>
  <w:num w:numId="16" w16cid:durableId="1204059807">
    <w:abstractNumId w:val="5"/>
  </w:num>
  <w:num w:numId="17" w16cid:durableId="2015067876">
    <w:abstractNumId w:val="22"/>
  </w:num>
  <w:num w:numId="18" w16cid:durableId="600185468">
    <w:abstractNumId w:val="4"/>
  </w:num>
  <w:num w:numId="19" w16cid:durableId="1067723355">
    <w:abstractNumId w:val="21"/>
  </w:num>
  <w:num w:numId="20" w16cid:durableId="88359902">
    <w:abstractNumId w:val="6"/>
  </w:num>
  <w:num w:numId="21" w16cid:durableId="643121997">
    <w:abstractNumId w:val="16"/>
  </w:num>
  <w:num w:numId="22" w16cid:durableId="1695766976">
    <w:abstractNumId w:val="18"/>
  </w:num>
  <w:num w:numId="23" w16cid:durableId="829062560">
    <w:abstractNumId w:val="7"/>
  </w:num>
  <w:num w:numId="24" w16cid:durableId="1154448615">
    <w:abstractNumId w:val="20"/>
  </w:num>
  <w:num w:numId="25" w16cid:durableId="462506126">
    <w:abstractNumId w:val="14"/>
  </w:num>
  <w:num w:numId="26" w16cid:durableId="1903832848">
    <w:abstractNumId w:val="12"/>
  </w:num>
  <w:num w:numId="27" w16cid:durableId="101588649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800804769">
    <w:abstractNumId w:val="2"/>
  </w:num>
  <w:num w:numId="29" w16cid:durableId="1088307071">
    <w:abstractNumId w:val="0"/>
  </w:num>
  <w:num w:numId="30" w16cid:durableId="1438409685">
    <w:abstractNumId w:val="0"/>
  </w:num>
  <w:num w:numId="31" w16cid:durableId="102721356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99367766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466268078">
    <w:abstractNumId w:val="6"/>
  </w:num>
  <w:num w:numId="34" w16cid:durableId="1772630138">
    <w:abstractNumId w:val="12"/>
  </w:num>
  <w:num w:numId="35" w16cid:durableId="19288593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stylePaneFormatFilter w:val="5224" w:allStyles="0" w:customStyles="0" w:latentStyles="1" w:stylesInUse="0" w:headingStyles="1" w:numberingStyles="0" w:tableStyles="0" w:directFormattingOnRuns="0" w:directFormattingOnParagraphs="1" w:directFormattingOnNumbering="0" w:directFormattingOnTables="0" w:clearFormatting="1" w:top3HeadingStyles="0" w:visibleStyles="1" w:alternateStyleNames="0"/>
  <w:stylePaneSortMethod w:val="0003"/>
  <w:defaultTabStop w:val="284"/>
  <w:hyphenationZone w:val="425"/>
  <w:characterSpacingControl w:val="doNotCompress"/>
  <w:hdrShapeDefaults>
    <o:shapedefaults v:ext="edit" spidmax="207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C808A3"/>
    <w:rsid w:val="00016D0B"/>
    <w:rsid w:val="000354F6"/>
    <w:rsid w:val="0003797A"/>
    <w:rsid w:val="0004082F"/>
    <w:rsid w:val="0004127E"/>
    <w:rsid w:val="000559A2"/>
    <w:rsid w:val="000735AC"/>
    <w:rsid w:val="0007747D"/>
    <w:rsid w:val="000813EF"/>
    <w:rsid w:val="000C03A0"/>
    <w:rsid w:val="000E7224"/>
    <w:rsid w:val="001044D9"/>
    <w:rsid w:val="00107386"/>
    <w:rsid w:val="00131D34"/>
    <w:rsid w:val="00135D71"/>
    <w:rsid w:val="00151014"/>
    <w:rsid w:val="00154DC3"/>
    <w:rsid w:val="00160C00"/>
    <w:rsid w:val="00193544"/>
    <w:rsid w:val="001958D0"/>
    <w:rsid w:val="001E2623"/>
    <w:rsid w:val="001F64EB"/>
    <w:rsid w:val="0021744B"/>
    <w:rsid w:val="00223F89"/>
    <w:rsid w:val="00234B62"/>
    <w:rsid w:val="00243732"/>
    <w:rsid w:val="002541E7"/>
    <w:rsid w:val="0029146C"/>
    <w:rsid w:val="002D0525"/>
    <w:rsid w:val="00304939"/>
    <w:rsid w:val="00304B34"/>
    <w:rsid w:val="00317688"/>
    <w:rsid w:val="003704F2"/>
    <w:rsid w:val="00372FA2"/>
    <w:rsid w:val="00382929"/>
    <w:rsid w:val="00393151"/>
    <w:rsid w:val="003C74DC"/>
    <w:rsid w:val="003F4D75"/>
    <w:rsid w:val="00403693"/>
    <w:rsid w:val="00431470"/>
    <w:rsid w:val="00437CB2"/>
    <w:rsid w:val="00453451"/>
    <w:rsid w:val="00461EA4"/>
    <w:rsid w:val="00463B26"/>
    <w:rsid w:val="00471B44"/>
    <w:rsid w:val="00475A43"/>
    <w:rsid w:val="00483A10"/>
    <w:rsid w:val="004860E5"/>
    <w:rsid w:val="00490ABF"/>
    <w:rsid w:val="00491A5A"/>
    <w:rsid w:val="004974C1"/>
    <w:rsid w:val="004A4E38"/>
    <w:rsid w:val="004C4803"/>
    <w:rsid w:val="004C7700"/>
    <w:rsid w:val="004D394E"/>
    <w:rsid w:val="00507F64"/>
    <w:rsid w:val="005167E3"/>
    <w:rsid w:val="005B021D"/>
    <w:rsid w:val="005D4C7C"/>
    <w:rsid w:val="005D574F"/>
    <w:rsid w:val="005F33E2"/>
    <w:rsid w:val="005F5A5F"/>
    <w:rsid w:val="00600C1A"/>
    <w:rsid w:val="00632B44"/>
    <w:rsid w:val="006359CE"/>
    <w:rsid w:val="006405EB"/>
    <w:rsid w:val="006415CD"/>
    <w:rsid w:val="00647A31"/>
    <w:rsid w:val="006652EF"/>
    <w:rsid w:val="00685D19"/>
    <w:rsid w:val="006C13B5"/>
    <w:rsid w:val="006D4529"/>
    <w:rsid w:val="006F4F46"/>
    <w:rsid w:val="00704E75"/>
    <w:rsid w:val="0071066B"/>
    <w:rsid w:val="007227BC"/>
    <w:rsid w:val="00732075"/>
    <w:rsid w:val="007562FC"/>
    <w:rsid w:val="00764565"/>
    <w:rsid w:val="00775793"/>
    <w:rsid w:val="00786CFE"/>
    <w:rsid w:val="00794D2E"/>
    <w:rsid w:val="007A7991"/>
    <w:rsid w:val="007C2A0D"/>
    <w:rsid w:val="007C665C"/>
    <w:rsid w:val="00813310"/>
    <w:rsid w:val="00831892"/>
    <w:rsid w:val="0084362E"/>
    <w:rsid w:val="00861685"/>
    <w:rsid w:val="00883FF2"/>
    <w:rsid w:val="008A3CAF"/>
    <w:rsid w:val="008B7868"/>
    <w:rsid w:val="008C5A0A"/>
    <w:rsid w:val="008C6B0A"/>
    <w:rsid w:val="008E78CD"/>
    <w:rsid w:val="0091039F"/>
    <w:rsid w:val="00917172"/>
    <w:rsid w:val="00940B45"/>
    <w:rsid w:val="00963CED"/>
    <w:rsid w:val="00967F06"/>
    <w:rsid w:val="00975CC9"/>
    <w:rsid w:val="0098319F"/>
    <w:rsid w:val="00991899"/>
    <w:rsid w:val="009D4E88"/>
    <w:rsid w:val="009D68AB"/>
    <w:rsid w:val="009E31D6"/>
    <w:rsid w:val="00A02C65"/>
    <w:rsid w:val="00A06820"/>
    <w:rsid w:val="00A14A7B"/>
    <w:rsid w:val="00A4710F"/>
    <w:rsid w:val="00A52BD2"/>
    <w:rsid w:val="00A6651A"/>
    <w:rsid w:val="00AB00DE"/>
    <w:rsid w:val="00AC23D6"/>
    <w:rsid w:val="00AD77F2"/>
    <w:rsid w:val="00AF5308"/>
    <w:rsid w:val="00B05A0B"/>
    <w:rsid w:val="00B15669"/>
    <w:rsid w:val="00B302E5"/>
    <w:rsid w:val="00B611F1"/>
    <w:rsid w:val="00B63D4C"/>
    <w:rsid w:val="00B75C73"/>
    <w:rsid w:val="00B951F3"/>
    <w:rsid w:val="00BA04FE"/>
    <w:rsid w:val="00BB4132"/>
    <w:rsid w:val="00BC7717"/>
    <w:rsid w:val="00BD3888"/>
    <w:rsid w:val="00BE6FA9"/>
    <w:rsid w:val="00C1428F"/>
    <w:rsid w:val="00C33E35"/>
    <w:rsid w:val="00C808A3"/>
    <w:rsid w:val="00CA3183"/>
    <w:rsid w:val="00CA7B6B"/>
    <w:rsid w:val="00CE747C"/>
    <w:rsid w:val="00CF676D"/>
    <w:rsid w:val="00CF6EAA"/>
    <w:rsid w:val="00D11529"/>
    <w:rsid w:val="00D1304C"/>
    <w:rsid w:val="00D2146E"/>
    <w:rsid w:val="00D41FEF"/>
    <w:rsid w:val="00D5424B"/>
    <w:rsid w:val="00D611B0"/>
    <w:rsid w:val="00D70983"/>
    <w:rsid w:val="00D80FEC"/>
    <w:rsid w:val="00D95504"/>
    <w:rsid w:val="00DA0E5E"/>
    <w:rsid w:val="00DB1CE3"/>
    <w:rsid w:val="00DB5667"/>
    <w:rsid w:val="00DB726D"/>
    <w:rsid w:val="00E00157"/>
    <w:rsid w:val="00E03B26"/>
    <w:rsid w:val="00E13E4A"/>
    <w:rsid w:val="00E16465"/>
    <w:rsid w:val="00E17672"/>
    <w:rsid w:val="00E17B77"/>
    <w:rsid w:val="00E44DD1"/>
    <w:rsid w:val="00E51B5C"/>
    <w:rsid w:val="00E54CC0"/>
    <w:rsid w:val="00E762D8"/>
    <w:rsid w:val="00E7632B"/>
    <w:rsid w:val="00EC54A8"/>
    <w:rsid w:val="00EC5571"/>
    <w:rsid w:val="00EE3174"/>
    <w:rsid w:val="00EF302C"/>
    <w:rsid w:val="00F06AFF"/>
    <w:rsid w:val="00F15209"/>
    <w:rsid w:val="00F341EC"/>
    <w:rsid w:val="00F448BF"/>
    <w:rsid w:val="00F46CB0"/>
    <w:rsid w:val="00F50767"/>
    <w:rsid w:val="00F550DF"/>
    <w:rsid w:val="00F64465"/>
    <w:rsid w:val="00F80FFB"/>
    <w:rsid w:val="00F83AA2"/>
    <w:rsid w:val="00FA1419"/>
    <w:rsid w:val="00FB0600"/>
    <w:rsid w:val="00FB2BED"/>
    <w:rsid w:val="00FB3A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0"/>
    <o:shapelayout v:ext="edit">
      <o:idmap v:ext="edit" data="2"/>
    </o:shapelayout>
  </w:shapeDefaults>
  <w:decimalSymbol w:val=","/>
  <w:listSeparator w:val=";"/>
  <w14:docId w14:val="416B1BCF"/>
  <w15:docId w15:val="{F2F48A6A-50FE-4E37-8D03-5656CB8146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60C00"/>
    <w:pPr>
      <w:spacing w:before="80"/>
      <w:jc w:val="both"/>
    </w:pPr>
  </w:style>
  <w:style w:type="paragraph" w:styleId="Titre1">
    <w:name w:val="heading 1"/>
    <w:basedOn w:val="Normal"/>
    <w:next w:val="Normal"/>
    <w:link w:val="Titre1Car"/>
    <w:uiPriority w:val="9"/>
    <w:qFormat/>
    <w:rsid w:val="000559A2"/>
    <w:pPr>
      <w:keepNext/>
      <w:keepLines/>
      <w:numPr>
        <w:numId w:val="1"/>
      </w:numPr>
      <w:pBdr>
        <w:bottom w:val="single" w:sz="18" w:space="1" w:color="44546A" w:themeColor="text2"/>
      </w:pBdr>
      <w:spacing w:before="240" w:after="0"/>
      <w:outlineLvl w:val="0"/>
    </w:pPr>
    <w:rPr>
      <w:rFonts w:asciiTheme="majorHAnsi" w:eastAsiaTheme="majorEastAsia" w:hAnsiTheme="majorHAnsi" w:cstheme="majorBidi"/>
      <w:b/>
      <w:bCs/>
      <w:noProof/>
      <w:color w:val="44546A" w:themeColor="text2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0559A2"/>
    <w:pPr>
      <w:keepNext/>
      <w:keepLines/>
      <w:numPr>
        <w:ilvl w:val="1"/>
        <w:numId w:val="1"/>
      </w:numPr>
      <w:spacing w:before="40" w:after="0"/>
      <w:outlineLvl w:val="1"/>
    </w:pPr>
    <w:rPr>
      <w:rFonts w:asciiTheme="majorHAnsi" w:eastAsiaTheme="majorEastAsia" w:hAnsiTheme="majorHAnsi" w:cstheme="majorBidi"/>
      <w:b/>
      <w:bCs/>
      <w:color w:val="44546A" w:themeColor="text2"/>
      <w:sz w:val="26"/>
      <w:szCs w:val="26"/>
    </w:rPr>
  </w:style>
  <w:style w:type="paragraph" w:styleId="Titre3">
    <w:name w:val="heading 3"/>
    <w:basedOn w:val="Titre2"/>
    <w:next w:val="Normal"/>
    <w:link w:val="Titre3Car"/>
    <w:uiPriority w:val="9"/>
    <w:unhideWhenUsed/>
    <w:qFormat/>
    <w:rsid w:val="000559A2"/>
    <w:pPr>
      <w:numPr>
        <w:ilvl w:val="2"/>
        <w:numId w:val="15"/>
      </w:numPr>
      <w:outlineLvl w:val="2"/>
    </w:pPr>
    <w:rPr>
      <w:b w:val="0"/>
      <w:bCs w:val="0"/>
      <w:color w:val="323E4F" w:themeColor="text2" w:themeShade="BF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91039F"/>
    <w:pPr>
      <w:keepNext/>
      <w:keepLines/>
      <w:numPr>
        <w:numId w:val="16"/>
      </w:numPr>
      <w:spacing w:before="40" w:after="0"/>
      <w:ind w:left="1494"/>
      <w:outlineLvl w:val="3"/>
    </w:pPr>
    <w:rPr>
      <w:rFonts w:asciiTheme="majorHAnsi" w:eastAsiaTheme="majorEastAsia" w:hAnsiTheme="majorHAnsi" w:cstheme="majorBidi"/>
      <w:i/>
      <w:iCs/>
      <w:color w:val="44546A" w:themeColor="text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nhideWhenUsed/>
    <w:rsid w:val="00C808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rsid w:val="00C808A3"/>
  </w:style>
  <w:style w:type="paragraph" w:styleId="Pieddepage">
    <w:name w:val="footer"/>
    <w:basedOn w:val="Normal"/>
    <w:link w:val="PieddepageCar"/>
    <w:uiPriority w:val="99"/>
    <w:unhideWhenUsed/>
    <w:rsid w:val="00C808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808A3"/>
  </w:style>
  <w:style w:type="table" w:styleId="Grilledutableau">
    <w:name w:val="Table Grid"/>
    <w:basedOn w:val="TableauNormal"/>
    <w:uiPriority w:val="39"/>
    <w:rsid w:val="00C808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1Car">
    <w:name w:val="Titre 1 Car"/>
    <w:basedOn w:val="Policepardfaut"/>
    <w:link w:val="Titre1"/>
    <w:uiPriority w:val="9"/>
    <w:rsid w:val="000559A2"/>
    <w:rPr>
      <w:rFonts w:asciiTheme="majorHAnsi" w:eastAsiaTheme="majorEastAsia" w:hAnsiTheme="majorHAnsi" w:cstheme="majorBidi"/>
      <w:b/>
      <w:bCs/>
      <w:noProof/>
      <w:color w:val="44546A" w:themeColor="text2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rsid w:val="000559A2"/>
    <w:rPr>
      <w:rFonts w:asciiTheme="majorHAnsi" w:eastAsiaTheme="majorEastAsia" w:hAnsiTheme="majorHAnsi" w:cstheme="majorBidi"/>
      <w:b/>
      <w:bCs/>
      <w:color w:val="44546A" w:themeColor="text2"/>
      <w:sz w:val="26"/>
      <w:szCs w:val="26"/>
    </w:rPr>
  </w:style>
  <w:style w:type="paragraph" w:styleId="NormalWeb">
    <w:name w:val="Normal (Web)"/>
    <w:basedOn w:val="Normal"/>
    <w:link w:val="NormalWebCar"/>
    <w:uiPriority w:val="99"/>
    <w:unhideWhenUsed/>
    <w:rsid w:val="000408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itre">
    <w:name w:val="Title"/>
    <w:basedOn w:val="Normal"/>
    <w:next w:val="Normal"/>
    <w:link w:val="TitreCar"/>
    <w:uiPriority w:val="10"/>
    <w:qFormat/>
    <w:rsid w:val="005167E3"/>
    <w:pPr>
      <w:spacing w:after="0" w:line="240" w:lineRule="auto"/>
      <w:contextualSpacing/>
      <w:jc w:val="center"/>
    </w:pPr>
    <w:rPr>
      <w:rFonts w:asciiTheme="majorHAnsi" w:eastAsiaTheme="majorEastAsia" w:hAnsiTheme="majorHAnsi" w:cstheme="majorBidi"/>
      <w:color w:val="FFFFFF" w:themeColor="background1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5167E3"/>
    <w:rPr>
      <w:rFonts w:asciiTheme="majorHAnsi" w:eastAsiaTheme="majorEastAsia" w:hAnsiTheme="majorHAnsi" w:cstheme="majorBidi"/>
      <w:color w:val="FFFFFF" w:themeColor="background1"/>
      <w:spacing w:val="-10"/>
      <w:kern w:val="28"/>
      <w:sz w:val="56"/>
      <w:szCs w:val="56"/>
    </w:rPr>
  </w:style>
  <w:style w:type="paragraph" w:styleId="Paragraphedeliste">
    <w:name w:val="List Paragraph"/>
    <w:basedOn w:val="Normal"/>
    <w:link w:val="ParagraphedelisteCar"/>
    <w:uiPriority w:val="34"/>
    <w:qFormat/>
    <w:rsid w:val="000735AC"/>
    <w:pPr>
      <w:ind w:left="720"/>
      <w:contextualSpacing/>
    </w:pPr>
  </w:style>
  <w:style w:type="character" w:customStyle="1" w:styleId="Titre3Car">
    <w:name w:val="Titre 3 Car"/>
    <w:basedOn w:val="Policepardfaut"/>
    <w:link w:val="Titre3"/>
    <w:uiPriority w:val="9"/>
    <w:rsid w:val="000559A2"/>
    <w:rPr>
      <w:rFonts w:asciiTheme="majorHAnsi" w:eastAsiaTheme="majorEastAsia" w:hAnsiTheme="majorHAnsi" w:cstheme="majorBidi"/>
      <w:color w:val="323E4F" w:themeColor="text2" w:themeShade="BF"/>
      <w:sz w:val="26"/>
      <w:szCs w:val="26"/>
    </w:rPr>
  </w:style>
  <w:style w:type="paragraph" w:customStyle="1" w:styleId="Application">
    <w:name w:val="Application"/>
    <w:link w:val="ApplicationCar"/>
    <w:qFormat/>
    <w:rsid w:val="0091039F"/>
    <w:pPr>
      <w:numPr>
        <w:numId w:val="10"/>
      </w:numPr>
    </w:pPr>
    <w:rPr>
      <w:color w:val="000000" w:themeColor="text1"/>
      <w:lang w:val="en-GB"/>
    </w:rPr>
  </w:style>
  <w:style w:type="paragraph" w:customStyle="1" w:styleId="Exper">
    <w:name w:val="Exper"/>
    <w:basedOn w:val="Paragraphedeliste"/>
    <w:link w:val="ExperCar"/>
    <w:rsid w:val="00831892"/>
    <w:pPr>
      <w:numPr>
        <w:numId w:val="13"/>
      </w:numPr>
    </w:pPr>
  </w:style>
  <w:style w:type="character" w:customStyle="1" w:styleId="ParagraphedelisteCar">
    <w:name w:val="Paragraphe de liste Car"/>
    <w:basedOn w:val="Policepardfaut"/>
    <w:link w:val="Paragraphedeliste"/>
    <w:uiPriority w:val="34"/>
    <w:rsid w:val="00AC23D6"/>
  </w:style>
  <w:style w:type="character" w:customStyle="1" w:styleId="ApplicationCar">
    <w:name w:val="Application Car"/>
    <w:basedOn w:val="ParagraphedelisteCar"/>
    <w:link w:val="Application"/>
    <w:rsid w:val="0091039F"/>
    <w:rPr>
      <w:color w:val="000000" w:themeColor="text1"/>
      <w:lang w:val="en-GB"/>
    </w:rPr>
  </w:style>
  <w:style w:type="paragraph" w:customStyle="1" w:styleId="Experimentation">
    <w:name w:val="Experimentation"/>
    <w:link w:val="ExperimentationCar"/>
    <w:qFormat/>
    <w:rsid w:val="0091039F"/>
    <w:pPr>
      <w:numPr>
        <w:numId w:val="14"/>
      </w:numPr>
    </w:pPr>
    <w:rPr>
      <w:lang w:val="en-GB"/>
    </w:rPr>
  </w:style>
  <w:style w:type="character" w:customStyle="1" w:styleId="ExperCar">
    <w:name w:val="Exper Car"/>
    <w:basedOn w:val="ParagraphedelisteCar"/>
    <w:link w:val="Exper"/>
    <w:rsid w:val="00831892"/>
  </w:style>
  <w:style w:type="paragraph" w:customStyle="1" w:styleId="Question">
    <w:name w:val="Question"/>
    <w:basedOn w:val="NormalWeb"/>
    <w:link w:val="QuestionCar"/>
    <w:qFormat/>
    <w:rsid w:val="0091039F"/>
    <w:pPr>
      <w:numPr>
        <w:numId w:val="8"/>
      </w:numPr>
      <w:spacing w:after="160" w:afterAutospacing="0"/>
    </w:pPr>
  </w:style>
  <w:style w:type="character" w:customStyle="1" w:styleId="ExperimentationCar">
    <w:name w:val="Experimentation Car"/>
    <w:basedOn w:val="ParagraphedelisteCar"/>
    <w:link w:val="Experimentation"/>
    <w:rsid w:val="0091039F"/>
    <w:rPr>
      <w:lang w:val="en-GB"/>
    </w:rPr>
  </w:style>
  <w:style w:type="character" w:customStyle="1" w:styleId="Titre4Car">
    <w:name w:val="Titre 4 Car"/>
    <w:basedOn w:val="Policepardfaut"/>
    <w:link w:val="Titre4"/>
    <w:uiPriority w:val="9"/>
    <w:rsid w:val="0091039F"/>
    <w:rPr>
      <w:rFonts w:asciiTheme="majorHAnsi" w:eastAsiaTheme="majorEastAsia" w:hAnsiTheme="majorHAnsi" w:cstheme="majorBidi"/>
      <w:i/>
      <w:iCs/>
      <w:color w:val="44546A" w:themeColor="text2"/>
    </w:rPr>
  </w:style>
  <w:style w:type="character" w:customStyle="1" w:styleId="NormalWebCar">
    <w:name w:val="Normal (Web) Car"/>
    <w:basedOn w:val="Policepardfaut"/>
    <w:link w:val="NormalWeb"/>
    <w:uiPriority w:val="99"/>
    <w:rsid w:val="00704E75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QuestionCar">
    <w:name w:val="Question Car"/>
    <w:basedOn w:val="NormalWebCar"/>
    <w:link w:val="Question"/>
    <w:rsid w:val="0091039F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Lienhypertexte">
    <w:name w:val="Hyperlink"/>
    <w:basedOn w:val="Policepardfaut"/>
    <w:uiPriority w:val="99"/>
    <w:unhideWhenUsed/>
    <w:rsid w:val="005D4C7C"/>
    <w:rPr>
      <w:i/>
      <w:color w:val="44546A" w:themeColor="text2"/>
      <w:u w:val="none"/>
    </w:rPr>
  </w:style>
  <w:style w:type="paragraph" w:customStyle="1" w:styleId="Default">
    <w:name w:val="Default"/>
    <w:rsid w:val="00AD77F2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fr-FR"/>
    </w:rPr>
  </w:style>
  <w:style w:type="paragraph" w:styleId="Notedebasdepage">
    <w:name w:val="footnote text"/>
    <w:basedOn w:val="Normal"/>
    <w:link w:val="NotedebasdepageCar"/>
    <w:rsid w:val="00E17672"/>
    <w:pPr>
      <w:spacing w:before="0" w:after="0" w:line="240" w:lineRule="auto"/>
      <w:jc w:val="left"/>
    </w:pPr>
    <w:rPr>
      <w:rFonts w:ascii="Arial" w:eastAsia="Times New Roman" w:hAnsi="Arial" w:cs="Times New Roman"/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rsid w:val="00E17672"/>
    <w:rPr>
      <w:rFonts w:ascii="Arial" w:eastAsia="Times New Roman" w:hAnsi="Arial" w:cs="Times New Roman"/>
      <w:sz w:val="20"/>
      <w:szCs w:val="20"/>
    </w:rPr>
  </w:style>
  <w:style w:type="character" w:styleId="Appelnotedebasdep">
    <w:name w:val="footnote reference"/>
    <w:rsid w:val="00E17672"/>
    <w:rPr>
      <w:vertAlign w:val="superscript"/>
    </w:rPr>
  </w:style>
  <w:style w:type="paragraph" w:customStyle="1" w:styleId="TitreA">
    <w:name w:val="Titre A"/>
    <w:basedOn w:val="Normal"/>
    <w:rsid w:val="00D2146E"/>
    <w:pPr>
      <w:spacing w:before="0" w:after="0" w:line="240" w:lineRule="auto"/>
    </w:pPr>
    <w:rPr>
      <w:rFonts w:ascii="Arial" w:eastAsia="Times New Roman" w:hAnsi="Arial" w:cs="Times New Roman"/>
      <w:b/>
      <w:bCs/>
      <w:sz w:val="28"/>
      <w:szCs w:val="20"/>
      <w:u w:val="single"/>
      <w:lang w:eastAsia="fr-FR"/>
    </w:rPr>
  </w:style>
  <w:style w:type="paragraph" w:customStyle="1" w:styleId="StyleTitre2Gauche0cmPremireligne0cm">
    <w:name w:val="Style Titre 2 + Gauche :  0 cm Première ligne : 0 cm"/>
    <w:basedOn w:val="Titre2"/>
    <w:rsid w:val="00D2146E"/>
    <w:pPr>
      <w:keepLines w:val="0"/>
      <w:numPr>
        <w:numId w:val="0"/>
      </w:numPr>
      <w:tabs>
        <w:tab w:val="left" w:pos="1843"/>
      </w:tabs>
      <w:spacing w:before="0" w:line="240" w:lineRule="auto"/>
      <w:jc w:val="left"/>
    </w:pPr>
    <w:rPr>
      <w:rFonts w:ascii="Arial" w:eastAsia="Times New Roman" w:hAnsi="Arial" w:cs="Times New Roman"/>
      <w:color w:val="auto"/>
      <w:sz w:val="24"/>
      <w:szCs w:val="20"/>
      <w:u w:val="single"/>
      <w:lang w:eastAsia="fr-FR"/>
    </w:rPr>
  </w:style>
  <w:style w:type="paragraph" w:styleId="Corpsdetexte">
    <w:name w:val="Body Text"/>
    <w:basedOn w:val="Normal"/>
    <w:link w:val="CorpsdetexteCar"/>
    <w:rsid w:val="00BD3888"/>
    <w:pPr>
      <w:widowControl w:val="0"/>
      <w:suppressAutoHyphens/>
      <w:spacing w:before="0" w:after="120" w:line="240" w:lineRule="auto"/>
      <w:jc w:val="left"/>
    </w:pPr>
    <w:rPr>
      <w:rFonts w:ascii="DejaVu Sans" w:eastAsia="DejaVu Sans" w:hAnsi="DejaVu Sans" w:cs="DejaVu Sans"/>
      <w:sz w:val="24"/>
      <w:szCs w:val="24"/>
      <w:lang w:eastAsia="de-DE" w:bidi="de-DE"/>
    </w:rPr>
  </w:style>
  <w:style w:type="character" w:customStyle="1" w:styleId="CorpsdetexteCar">
    <w:name w:val="Corps de texte Car"/>
    <w:basedOn w:val="Policepardfaut"/>
    <w:link w:val="Corpsdetexte"/>
    <w:rsid w:val="00BD3888"/>
    <w:rPr>
      <w:rFonts w:ascii="DejaVu Sans" w:eastAsia="DejaVu Sans" w:hAnsi="DejaVu Sans" w:cs="DejaVu Sans"/>
      <w:sz w:val="24"/>
      <w:szCs w:val="24"/>
      <w:lang w:eastAsia="de-DE" w:bidi="de-DE"/>
    </w:rPr>
  </w:style>
  <w:style w:type="character" w:styleId="Textedelespacerserv">
    <w:name w:val="Placeholder Text"/>
    <w:basedOn w:val="Policepardfaut"/>
    <w:uiPriority w:val="99"/>
    <w:semiHidden/>
    <w:rsid w:val="00F550DF"/>
    <w:rPr>
      <w:color w:val="80808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CA3183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CA3183"/>
    <w:rPr>
      <w:rFonts w:ascii="Tahoma" w:hAnsi="Tahoma" w:cs="Tahoma"/>
      <w:sz w:val="16"/>
      <w:szCs w:val="16"/>
    </w:rPr>
  </w:style>
  <w:style w:type="character" w:styleId="Mentionnonrsolue">
    <w:name w:val="Unresolved Mention"/>
    <w:basedOn w:val="Policepardfaut"/>
    <w:uiPriority w:val="99"/>
    <w:semiHidden/>
    <w:unhideWhenUsed/>
    <w:rsid w:val="00AF5308"/>
    <w:rPr>
      <w:color w:val="605E5C"/>
      <w:shd w:val="clear" w:color="auto" w:fill="E1DFDD"/>
    </w:rPr>
  </w:style>
  <w:style w:type="character" w:styleId="Lienhypertextesuivivisit">
    <w:name w:val="FollowedHyperlink"/>
    <w:basedOn w:val="Policepardfaut"/>
    <w:uiPriority w:val="99"/>
    <w:semiHidden/>
    <w:unhideWhenUsed/>
    <w:rsid w:val="00AF5308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364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1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06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718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0868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18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86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25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05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6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9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4.sv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image" Target="media/image11.png"/><Relationship Id="rId31" Type="http://schemas.openxmlformats.org/officeDocument/2006/relationships/hyperlink" Target="https://tube-sciences-technologies.apps.education.fr/w/6B9VpWik2nQwrnu5oYfZQ6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6.sv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oter" Target="footer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6.svg"/><Relationship Id="rId1" Type="http://schemas.openxmlformats.org/officeDocument/2006/relationships/image" Target="media/image25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Cours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80e7bbf-897c-41e5-808c-266120c95732">
      <Terms xmlns="http://schemas.microsoft.com/office/infopath/2007/PartnerControls"/>
    </lcf76f155ced4ddcb4097134ff3c332f>
    <TaxCatchAll xmlns="3fd3668a-89bb-4e7e-b884-3bd728fc6b5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278887A28C2E941BE90E4464ABED62E" ma:contentTypeVersion="16" ma:contentTypeDescription="Crée un document." ma:contentTypeScope="" ma:versionID="ba43276cba01e13890ee62d04ded15bf">
  <xsd:schema xmlns:xsd="http://www.w3.org/2001/XMLSchema" xmlns:xs="http://www.w3.org/2001/XMLSchema" xmlns:p="http://schemas.microsoft.com/office/2006/metadata/properties" xmlns:ns2="3fd3668a-89bb-4e7e-b884-3bd728fc6b55" xmlns:ns3="a80e7bbf-897c-41e5-808c-266120c95732" targetNamespace="http://schemas.microsoft.com/office/2006/metadata/properties" ma:root="true" ma:fieldsID="c25d85bf83e3774fa2286a52beb79cdd" ns2:_="" ns3:_="">
    <xsd:import namespace="3fd3668a-89bb-4e7e-b884-3bd728fc6b55"/>
    <xsd:import namespace="a80e7bbf-897c-41e5-808c-266120c95732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d3668a-89bb-4e7e-b884-3bd728fc6b55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1956072-d4a1-4041-9817-da03df44e4e8}" ma:internalName="TaxCatchAll" ma:showField="CatchAllData" ma:web="3fd3668a-89bb-4e7e-b884-3bd728fc6b5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80e7bbf-897c-41e5-808c-266120c957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alises d’images" ma:readOnly="false" ma:fieldId="{5cf76f15-5ced-4ddc-b409-7134ff3c332f}" ma:taxonomyMulti="true" ma:sspId="a743e600-1e6b-4711-8a87-883a2487353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2F758B1-5A04-4466-BC1B-3C0285058BA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AF2582B-02FB-450E-A5F2-3F666A7BC066}">
  <ds:schemaRefs>
    <ds:schemaRef ds:uri="http://schemas.microsoft.com/office/2006/metadata/properties"/>
    <ds:schemaRef ds:uri="http://schemas.microsoft.com/office/infopath/2007/PartnerControls"/>
    <ds:schemaRef ds:uri="a80e7bbf-897c-41e5-808c-266120c95732"/>
    <ds:schemaRef ds:uri="3fd3668a-89bb-4e7e-b884-3bd728fc6b55"/>
  </ds:schemaRefs>
</ds:datastoreItem>
</file>

<file path=customXml/itemProps3.xml><?xml version="1.0" encoding="utf-8"?>
<ds:datastoreItem xmlns:ds="http://schemas.openxmlformats.org/officeDocument/2006/customXml" ds:itemID="{F9C37878-F8F6-46A3-8A4A-5176BA1F85E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0DD5E59-17E0-4B06-8633-446896BD337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fd3668a-89bb-4e7e-b884-3bd728fc6b55"/>
    <ds:schemaRef ds:uri="a80e7bbf-897c-41e5-808c-266120c9573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1</Pages>
  <Words>1485</Words>
  <Characters>8171</Characters>
  <Application>Microsoft Office Word</Application>
  <DocSecurity>0</DocSecurity>
  <Lines>68</Lines>
  <Paragraphs>19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vincent BLAYAC</dc:creator>
  <cp:keywords/>
  <dc:description/>
  <cp:lastModifiedBy>Mikael LAM</cp:lastModifiedBy>
  <cp:revision>48</cp:revision>
  <cp:lastPrinted>2025-06-20T09:25:00Z</cp:lastPrinted>
  <dcterms:created xsi:type="dcterms:W3CDTF">2020-10-29T20:32:00Z</dcterms:created>
  <dcterms:modified xsi:type="dcterms:W3CDTF">2025-06-20T09:25:00Z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0x0101002278887A28C2E941BE90E4464ABED62E</vt:lpwstr>
  </property>
</Properties>
</file>